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5314"/>
        <w:gridCol w:w="5314"/>
      </w:tblGrid>
      <w:tr w:rsidR="00A812A5" w:rsidRPr="000E5784" w14:paraId="640BF3EB" w14:textId="77777777" w:rsidTr="00A431CA">
        <w:tc>
          <w:tcPr>
            <w:tcW w:w="5314" w:type="dxa"/>
          </w:tcPr>
          <w:p w14:paraId="0FB3DF58" w14:textId="77777777" w:rsidR="00F86262" w:rsidRPr="000E5784" w:rsidRDefault="00A812A5" w:rsidP="009B4026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i/>
                <w:sz w:val="20"/>
                <w:szCs w:val="20"/>
              </w:rPr>
              <w:t>Per la marca da bollo</w:t>
            </w:r>
            <w:r w:rsidR="00F86262" w:rsidRPr="000E5784">
              <w:rPr>
                <w:rFonts w:ascii="Arial" w:eastAsia="Calibri" w:hAnsi="Arial" w:cs="Arial"/>
                <w:i/>
                <w:sz w:val="20"/>
                <w:szCs w:val="20"/>
              </w:rPr>
              <w:t>:</w:t>
            </w:r>
          </w:p>
          <w:p w14:paraId="028BE22D" w14:textId="77777777" w:rsidR="00F86262" w:rsidRPr="000E5784" w:rsidRDefault="00F86262" w:rsidP="009B4026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</w:p>
          <w:p w14:paraId="4B709C75" w14:textId="77777777" w:rsidR="00F86262" w:rsidRPr="000E5784" w:rsidRDefault="00A812A5" w:rsidP="009B4026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i/>
                <w:sz w:val="20"/>
                <w:szCs w:val="20"/>
              </w:rPr>
              <w:t xml:space="preserve">vedere </w:t>
            </w:r>
            <w:r w:rsidR="00F86262" w:rsidRPr="000E5784">
              <w:rPr>
                <w:rFonts w:ascii="Arial" w:eastAsia="Calibri" w:hAnsi="Arial" w:cs="Arial"/>
                <w:i/>
                <w:sz w:val="20"/>
                <w:szCs w:val="20"/>
              </w:rPr>
              <w:t>autocertificazione</w:t>
            </w:r>
          </w:p>
          <w:p w14:paraId="3A2F129E" w14:textId="77777777" w:rsidR="00A812A5" w:rsidRPr="000E5784" w:rsidRDefault="00F86262" w:rsidP="009B4026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i/>
                <w:sz w:val="20"/>
                <w:szCs w:val="20"/>
              </w:rPr>
              <w:t>all’interno del presente modulo</w:t>
            </w:r>
          </w:p>
        </w:tc>
        <w:tc>
          <w:tcPr>
            <w:tcW w:w="5314" w:type="dxa"/>
          </w:tcPr>
          <w:p w14:paraId="3AEA0746" w14:textId="77777777" w:rsidR="00A812A5" w:rsidRPr="000E5784" w:rsidRDefault="00A812A5" w:rsidP="00184F9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sz w:val="20"/>
                <w:szCs w:val="20"/>
              </w:rPr>
              <w:t>Alla</w:t>
            </w:r>
          </w:p>
          <w:p w14:paraId="3F25D408" w14:textId="77777777" w:rsidR="00A812A5" w:rsidRPr="000E5784" w:rsidRDefault="00A812A5" w:rsidP="00184F9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sz w:val="20"/>
                <w:szCs w:val="20"/>
              </w:rPr>
              <w:t>Provincia autonoma di Bolzano – Alto Adige</w:t>
            </w:r>
          </w:p>
          <w:p w14:paraId="29441B50" w14:textId="77777777" w:rsidR="00A812A5" w:rsidRPr="000E5784" w:rsidRDefault="00336D8C" w:rsidP="00184F9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Ufficio Innovazione </w:t>
            </w:r>
            <w:r w:rsidR="00A812A5" w:rsidRPr="000E5784">
              <w:rPr>
                <w:rFonts w:ascii="Arial" w:eastAsia="Calibri" w:hAnsi="Arial" w:cs="Arial"/>
                <w:sz w:val="20"/>
                <w:szCs w:val="20"/>
              </w:rPr>
              <w:t xml:space="preserve">e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tecnologi</w:t>
            </w:r>
            <w:r w:rsidR="00AC4D6F" w:rsidRPr="000E5784">
              <w:rPr>
                <w:rFonts w:ascii="Arial" w:eastAsia="Calibri" w:hAnsi="Arial" w:cs="Arial"/>
                <w:sz w:val="20"/>
                <w:szCs w:val="20"/>
              </w:rPr>
              <w:t>a</w:t>
            </w:r>
            <w:r w:rsidR="00A812A5" w:rsidRPr="000E5784">
              <w:rPr>
                <w:rFonts w:ascii="Arial" w:eastAsia="Calibri" w:hAnsi="Arial" w:cs="Arial"/>
                <w:sz w:val="20"/>
                <w:szCs w:val="20"/>
              </w:rPr>
              <w:t xml:space="preserve"> 34.1</w:t>
            </w:r>
          </w:p>
          <w:p w14:paraId="34D88ED3" w14:textId="77777777" w:rsidR="00A812A5" w:rsidRPr="000E5784" w:rsidRDefault="00A812A5" w:rsidP="00184F9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2EC086B" w14:textId="77777777" w:rsidR="003A79F8" w:rsidRPr="000E5784" w:rsidRDefault="00A812A5" w:rsidP="00AA067C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sz w:val="20"/>
                <w:szCs w:val="20"/>
              </w:rPr>
              <w:t>Da trasmettere via PEC:</w:t>
            </w:r>
            <w:r w:rsidR="00AA067C" w:rsidRPr="000E5784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dall’indirizzo PEC dell’impresa (oppure di </w:t>
            </w:r>
            <w:r w:rsidR="003D75FA" w:rsidRPr="000E5784">
              <w:rPr>
                <w:rFonts w:ascii="Arial" w:eastAsia="Calibri" w:hAnsi="Arial" w:cs="Arial"/>
                <w:sz w:val="20"/>
                <w:szCs w:val="20"/>
              </w:rPr>
              <w:t xml:space="preserve">un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suo delegat</w:t>
            </w:r>
            <w:r w:rsidR="003D75FA" w:rsidRPr="000E5784">
              <w:rPr>
                <w:rFonts w:ascii="Arial" w:eastAsia="Calibri" w:hAnsi="Arial" w:cs="Arial"/>
                <w:sz w:val="20"/>
                <w:szCs w:val="20"/>
              </w:rPr>
              <w:t>o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) all’indirizzo PEC </w:t>
            </w:r>
            <w:hyperlink r:id="rId8" w:history="1">
              <w:r w:rsidRPr="000E5784">
                <w:rPr>
                  <w:rStyle w:val="Hyperlink"/>
                  <w:rFonts w:ascii="Arial" w:eastAsia="Calibri" w:hAnsi="Arial" w:cs="Arial"/>
                  <w:sz w:val="20"/>
                  <w:szCs w:val="20"/>
                </w:rPr>
                <w:t>innovation.innovazione@pec.prov.bz.it</w:t>
              </w:r>
            </w:hyperlink>
          </w:p>
        </w:tc>
      </w:tr>
    </w:tbl>
    <w:p w14:paraId="4ED37382" w14:textId="77777777" w:rsidR="003B17E2" w:rsidRDefault="003B17E2" w:rsidP="00AF2096">
      <w:pPr>
        <w:spacing w:line="360" w:lineRule="auto"/>
        <w:rPr>
          <w:rFonts w:ascii="Arial" w:hAnsi="Arial" w:cs="Arial"/>
          <w:sz w:val="20"/>
          <w:szCs w:val="20"/>
        </w:rPr>
      </w:pPr>
    </w:p>
    <w:p w14:paraId="5AC5E34A" w14:textId="77777777" w:rsidR="008278A3" w:rsidRPr="000E5784" w:rsidRDefault="008278A3" w:rsidP="00AF2096">
      <w:pPr>
        <w:spacing w:line="360" w:lineRule="auto"/>
        <w:rPr>
          <w:rFonts w:ascii="Arial" w:hAnsi="Arial" w:cs="Arial"/>
          <w:sz w:val="20"/>
          <w:szCs w:val="20"/>
        </w:rPr>
      </w:pPr>
    </w:p>
    <w:p w14:paraId="21031A92" w14:textId="77777777" w:rsidR="001200E8" w:rsidRPr="000E5784" w:rsidRDefault="001200E8" w:rsidP="00A25003">
      <w:pPr>
        <w:shd w:val="clear" w:color="auto" w:fill="FFC00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E5784">
        <w:rPr>
          <w:rFonts w:ascii="Arial" w:hAnsi="Arial" w:cs="Arial"/>
          <w:b/>
          <w:sz w:val="28"/>
          <w:szCs w:val="28"/>
          <w:u w:val="single"/>
        </w:rPr>
        <w:t>DOMANDA DI A</w:t>
      </w:r>
      <w:r w:rsidR="00BE259C" w:rsidRPr="000E5784">
        <w:rPr>
          <w:rFonts w:ascii="Arial" w:hAnsi="Arial" w:cs="Arial"/>
          <w:b/>
          <w:sz w:val="28"/>
          <w:szCs w:val="28"/>
          <w:u w:val="single"/>
        </w:rPr>
        <w:t>IUTO</w:t>
      </w:r>
    </w:p>
    <w:p w14:paraId="352CDD69" w14:textId="22F144EC" w:rsidR="00047E56" w:rsidRPr="000E5784" w:rsidRDefault="008654B9" w:rsidP="00A25003">
      <w:pPr>
        <w:shd w:val="clear" w:color="auto" w:fill="FFC000"/>
        <w:jc w:val="center"/>
        <w:rPr>
          <w:rFonts w:ascii="Arial" w:hAnsi="Arial" w:cs="Arial"/>
          <w:b/>
          <w:sz w:val="28"/>
          <w:szCs w:val="28"/>
        </w:rPr>
      </w:pPr>
      <w:r w:rsidRPr="008654B9">
        <w:rPr>
          <w:rFonts w:ascii="Arial" w:hAnsi="Arial" w:cs="Arial"/>
          <w:b/>
          <w:caps/>
          <w:sz w:val="28"/>
          <w:szCs w:val="28"/>
        </w:rPr>
        <w:t>BANDO POLI DI INNOVAZIONE</w:t>
      </w:r>
      <w:r w:rsidR="00262A1B">
        <w:rPr>
          <w:rFonts w:ascii="Arial" w:hAnsi="Arial" w:cs="Arial"/>
          <w:b/>
          <w:caps/>
          <w:sz w:val="28"/>
          <w:szCs w:val="28"/>
        </w:rPr>
        <w:t xml:space="preserve"> 2026</w:t>
      </w:r>
    </w:p>
    <w:p w14:paraId="1536CBE1" w14:textId="133C5BFF" w:rsidR="008654B9" w:rsidRPr="005F6593" w:rsidRDefault="008654B9" w:rsidP="00A25003">
      <w:pPr>
        <w:pStyle w:val="Kommentartext"/>
        <w:shd w:val="clear" w:color="auto" w:fill="FFC00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(</w:t>
      </w:r>
      <w:r w:rsidR="00096D50">
        <w:rPr>
          <w:rFonts w:ascii="Arial" w:hAnsi="Arial" w:cs="Arial"/>
          <w:b/>
        </w:rPr>
        <w:t xml:space="preserve">ai sensi della legge provinciale 13 dicembre 2006, n. 14, e successive modifiche, </w:t>
      </w:r>
      <w:r w:rsidR="003F6A03">
        <w:rPr>
          <w:rFonts w:ascii="Arial" w:hAnsi="Arial" w:cs="Arial"/>
          <w:b/>
        </w:rPr>
        <w:t xml:space="preserve">nonché </w:t>
      </w:r>
      <w:r w:rsidR="00096D50">
        <w:rPr>
          <w:rFonts w:ascii="Arial" w:hAnsi="Arial" w:cs="Arial"/>
          <w:b/>
        </w:rPr>
        <w:t xml:space="preserve">dei rispettivi criteri di attuazione approvati </w:t>
      </w:r>
      <w:r w:rsidR="00096D50" w:rsidRPr="0065324E">
        <w:rPr>
          <w:rFonts w:ascii="Arial" w:hAnsi="Arial" w:cs="Arial"/>
          <w:b/>
        </w:rPr>
        <w:t xml:space="preserve">con deliberazione della Giunta </w:t>
      </w:r>
      <w:r w:rsidR="00AB558E" w:rsidRPr="0065324E">
        <w:rPr>
          <w:rFonts w:ascii="Arial" w:hAnsi="Arial" w:cs="Arial"/>
          <w:b/>
        </w:rPr>
        <w:t>p</w:t>
      </w:r>
      <w:r w:rsidR="00096D50" w:rsidRPr="0065324E">
        <w:rPr>
          <w:rFonts w:ascii="Arial" w:hAnsi="Arial" w:cs="Arial"/>
          <w:b/>
        </w:rPr>
        <w:t xml:space="preserve">rovinciale del </w:t>
      </w:r>
      <w:r w:rsidR="00AB558E" w:rsidRPr="0065324E">
        <w:rPr>
          <w:rFonts w:ascii="Arial" w:hAnsi="Arial" w:cs="Arial"/>
          <w:b/>
        </w:rPr>
        <w:t>24.10.2025</w:t>
      </w:r>
      <w:r w:rsidR="00096D50" w:rsidRPr="0065324E">
        <w:rPr>
          <w:rFonts w:ascii="Arial" w:hAnsi="Arial" w:cs="Arial"/>
          <w:b/>
        </w:rPr>
        <w:t xml:space="preserve">, n. </w:t>
      </w:r>
      <w:r w:rsidR="00AB558E" w:rsidRPr="0065324E">
        <w:rPr>
          <w:rFonts w:ascii="Arial" w:hAnsi="Arial" w:cs="Arial"/>
          <w:b/>
        </w:rPr>
        <w:t>853</w:t>
      </w:r>
      <w:r w:rsidR="00096D50" w:rsidRPr="0065324E">
        <w:rPr>
          <w:rFonts w:ascii="Arial" w:hAnsi="Arial" w:cs="Arial"/>
          <w:b/>
        </w:rPr>
        <w:t>, e successive modifiche</w:t>
      </w:r>
      <w:bookmarkStart w:id="0" w:name="_Hlk31375740"/>
      <w:r w:rsidR="00A3246D" w:rsidRPr="0065324E">
        <w:rPr>
          <w:rFonts w:ascii="Arial" w:hAnsi="Arial" w:cs="Arial"/>
          <w:b/>
        </w:rPr>
        <w:t>,</w:t>
      </w:r>
      <w:r w:rsidR="00096D50" w:rsidRPr="0065324E">
        <w:rPr>
          <w:rFonts w:ascii="Arial" w:hAnsi="Arial" w:cs="Arial"/>
          <w:b/>
        </w:rPr>
        <w:t xml:space="preserve"> </w:t>
      </w:r>
      <w:r w:rsidR="001C6970" w:rsidRPr="0065324E">
        <w:rPr>
          <w:rFonts w:ascii="Arial" w:hAnsi="Arial" w:cs="Arial"/>
          <w:b/>
        </w:rPr>
        <w:t>nonché</w:t>
      </w:r>
      <w:r w:rsidR="00096D50" w:rsidRPr="0065324E">
        <w:rPr>
          <w:rFonts w:ascii="Arial" w:hAnsi="Arial" w:cs="Arial"/>
          <w:b/>
        </w:rPr>
        <w:t xml:space="preserve"> del decreto </w:t>
      </w:r>
      <w:bookmarkEnd w:id="0"/>
      <w:r w:rsidR="00096D50" w:rsidRPr="0065324E">
        <w:rPr>
          <w:rFonts w:ascii="Arial" w:hAnsi="Arial" w:cs="Arial"/>
          <w:b/>
        </w:rPr>
        <w:t>del direttore della</w:t>
      </w:r>
      <w:r w:rsidR="00096D50" w:rsidRPr="002C639D">
        <w:rPr>
          <w:rFonts w:ascii="Arial" w:hAnsi="Arial" w:cs="Arial"/>
          <w:b/>
        </w:rPr>
        <w:t xml:space="preserve"> Ripartizione Innovazione, Ricerca, Università e Musei del </w:t>
      </w:r>
      <w:r w:rsidR="00FF048A">
        <w:rPr>
          <w:rFonts w:ascii="Arial" w:hAnsi="Arial" w:cs="Arial"/>
          <w:b/>
        </w:rPr>
        <w:t>29.05</w:t>
      </w:r>
      <w:r w:rsidR="00AB558E">
        <w:rPr>
          <w:rFonts w:ascii="Arial" w:hAnsi="Arial" w:cs="Arial"/>
          <w:b/>
        </w:rPr>
        <w:t>.</w:t>
      </w:r>
      <w:r w:rsidR="002C639D" w:rsidRPr="0065324E">
        <w:rPr>
          <w:rFonts w:ascii="Arial" w:hAnsi="Arial" w:cs="Arial"/>
          <w:b/>
        </w:rPr>
        <w:t>202</w:t>
      </w:r>
      <w:r w:rsidR="00AB558E" w:rsidRPr="0065324E">
        <w:rPr>
          <w:rFonts w:ascii="Arial" w:hAnsi="Arial" w:cs="Arial"/>
          <w:b/>
        </w:rPr>
        <w:t>6</w:t>
      </w:r>
      <w:r w:rsidR="00096D50" w:rsidRPr="002C639D">
        <w:rPr>
          <w:rFonts w:ascii="Arial" w:hAnsi="Arial" w:cs="Arial"/>
          <w:b/>
        </w:rPr>
        <w:t xml:space="preserve">, n. </w:t>
      </w:r>
      <w:r w:rsidR="00FF048A">
        <w:rPr>
          <w:rFonts w:ascii="Arial" w:hAnsi="Arial" w:cs="Arial"/>
          <w:b/>
        </w:rPr>
        <w:t>8933</w:t>
      </w:r>
      <w:r w:rsidR="001C6970" w:rsidRPr="001C6970">
        <w:t xml:space="preserve"> </w:t>
      </w:r>
      <w:r w:rsidR="001C6970" w:rsidRPr="001C6970">
        <w:rPr>
          <w:rFonts w:ascii="Arial" w:hAnsi="Arial" w:cs="Arial"/>
          <w:b/>
        </w:rPr>
        <w:t xml:space="preserve">e del bando pubblicato sul </w:t>
      </w:r>
      <w:r w:rsidR="001C6970" w:rsidRPr="007E45EE">
        <w:rPr>
          <w:rFonts w:ascii="Arial" w:hAnsi="Arial" w:cs="Arial"/>
          <w:b/>
        </w:rPr>
        <w:t xml:space="preserve">Bollettino Ufficiale della Regione Trentino – Alto Adige del </w:t>
      </w:r>
      <w:r w:rsidR="00FF048A">
        <w:rPr>
          <w:rFonts w:ascii="Arial" w:hAnsi="Arial" w:cs="Arial"/>
          <w:b/>
        </w:rPr>
        <w:t>04.06</w:t>
      </w:r>
      <w:r w:rsidR="00AB558E">
        <w:rPr>
          <w:rFonts w:ascii="Arial" w:hAnsi="Arial" w:cs="Arial"/>
          <w:b/>
        </w:rPr>
        <w:t>.</w:t>
      </w:r>
      <w:r w:rsidR="00AB558E" w:rsidRPr="0065324E">
        <w:rPr>
          <w:rFonts w:ascii="Arial" w:hAnsi="Arial" w:cs="Arial"/>
          <w:b/>
        </w:rPr>
        <w:t>2026</w:t>
      </w:r>
      <w:r w:rsidR="00AB558E" w:rsidRPr="002C639D">
        <w:rPr>
          <w:rFonts w:ascii="Arial" w:hAnsi="Arial" w:cs="Arial"/>
          <w:b/>
        </w:rPr>
        <w:t xml:space="preserve">, n. </w:t>
      </w:r>
      <w:r w:rsidR="00FF048A">
        <w:rPr>
          <w:rFonts w:ascii="Arial" w:hAnsi="Arial" w:cs="Arial"/>
          <w:b/>
        </w:rPr>
        <w:t>24</w:t>
      </w:r>
      <w:r w:rsidRPr="007E45EE">
        <w:rPr>
          <w:rFonts w:ascii="Arial" w:hAnsi="Arial" w:cs="Arial"/>
          <w:b/>
        </w:rPr>
        <w:t>)</w:t>
      </w:r>
    </w:p>
    <w:p w14:paraId="72383C32" w14:textId="77777777" w:rsidR="00C815FD" w:rsidRPr="000E5784" w:rsidRDefault="00C815FD" w:rsidP="00AF2096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726A329D" w14:textId="0DC91BF0" w:rsidR="009F0FAC" w:rsidRPr="000A3689" w:rsidRDefault="007A133D" w:rsidP="00AF2096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0E5784">
        <w:rPr>
          <w:rFonts w:ascii="Arial" w:hAnsi="Arial" w:cs="Arial"/>
          <w:i/>
          <w:color w:val="808080"/>
          <w:sz w:val="16"/>
          <w:szCs w:val="16"/>
        </w:rPr>
        <w:t>(</w:t>
      </w:r>
      <w:r w:rsidR="000A3689" w:rsidRPr="000A3689">
        <w:rPr>
          <w:rFonts w:ascii="Arial" w:hAnsi="Arial" w:cs="Arial"/>
          <w:i/>
          <w:color w:val="808080"/>
          <w:sz w:val="16"/>
          <w:szCs w:val="16"/>
        </w:rPr>
        <w:t>Compilare tutti i campi grigi e barrare le caselle grigie, se pertinenti</w:t>
      </w:r>
      <w:r w:rsidRPr="000E5784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6F2492F7" w14:textId="77777777" w:rsidR="00833BE6" w:rsidRDefault="00833BE6" w:rsidP="00833BE6">
      <w:pPr>
        <w:jc w:val="both"/>
        <w:rPr>
          <w:rFonts w:ascii="Arial" w:hAnsi="Arial" w:cs="Arial"/>
          <w:sz w:val="20"/>
          <w:szCs w:val="20"/>
        </w:rPr>
      </w:pPr>
    </w:p>
    <w:p w14:paraId="6926F727" w14:textId="77777777" w:rsidR="00397CBA" w:rsidRDefault="00397CBA" w:rsidP="00397CBA">
      <w:pPr>
        <w:spacing w:line="360" w:lineRule="auto"/>
        <w:jc w:val="center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 xml:space="preserve">Utilizzare il presente modulo </w:t>
      </w:r>
      <w:r>
        <w:rPr>
          <w:rFonts w:ascii="Arial" w:hAnsi="Arial" w:cs="Arial"/>
          <w:color w:val="FF0000"/>
          <w:sz w:val="20"/>
          <w:szCs w:val="20"/>
          <w:u w:val="single"/>
        </w:rPr>
        <w:t xml:space="preserve">nel caso in cui il </w:t>
      </w:r>
      <w:r w:rsidRPr="00397CBA">
        <w:rPr>
          <w:rFonts w:ascii="Arial" w:hAnsi="Arial" w:cs="Arial"/>
          <w:b/>
          <w:color w:val="FF0000"/>
          <w:sz w:val="20"/>
          <w:szCs w:val="20"/>
          <w:u w:val="single"/>
        </w:rPr>
        <w:t>polo</w:t>
      </w:r>
      <w:r w:rsidR="00D50DE8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di innovazione</w:t>
      </w:r>
      <w:r>
        <w:rPr>
          <w:rFonts w:ascii="Arial" w:hAnsi="Arial" w:cs="Arial"/>
          <w:color w:val="FF0000"/>
          <w:sz w:val="20"/>
          <w:szCs w:val="20"/>
          <w:u w:val="single"/>
        </w:rPr>
        <w:t xml:space="preserve"> sia </w:t>
      </w:r>
      <w:r w:rsidRPr="00397CBA">
        <w:rPr>
          <w:rFonts w:ascii="Arial" w:hAnsi="Arial" w:cs="Arial"/>
          <w:b/>
          <w:color w:val="FF0000"/>
          <w:sz w:val="20"/>
          <w:szCs w:val="20"/>
          <w:u w:val="single"/>
        </w:rPr>
        <w:t>già</w:t>
      </w:r>
      <w:r>
        <w:rPr>
          <w:rFonts w:ascii="Arial" w:hAnsi="Arial" w:cs="Arial"/>
          <w:color w:val="FF0000"/>
          <w:sz w:val="20"/>
          <w:szCs w:val="20"/>
          <w:u w:val="single"/>
        </w:rPr>
        <w:t xml:space="preserve"> stato </w:t>
      </w:r>
      <w:r w:rsidRPr="00397CBA">
        <w:rPr>
          <w:rFonts w:ascii="Arial" w:hAnsi="Arial" w:cs="Arial"/>
          <w:b/>
          <w:color w:val="FF0000"/>
          <w:sz w:val="20"/>
          <w:szCs w:val="20"/>
          <w:u w:val="single"/>
        </w:rPr>
        <w:t>costituito</w:t>
      </w:r>
      <w:r>
        <w:rPr>
          <w:rFonts w:ascii="Arial" w:hAnsi="Arial" w:cs="Arial"/>
          <w:color w:val="FF0000"/>
          <w:sz w:val="20"/>
          <w:szCs w:val="20"/>
        </w:rPr>
        <w:t>.</w:t>
      </w:r>
    </w:p>
    <w:p w14:paraId="16E482E4" w14:textId="77777777" w:rsidR="00397CBA" w:rsidRDefault="00397CBA" w:rsidP="00397CBA">
      <w:pPr>
        <w:spacing w:line="360" w:lineRule="auto"/>
        <w:jc w:val="center"/>
        <w:rPr>
          <w:rFonts w:ascii="Arial" w:hAnsi="Arial" w:cs="Arial"/>
          <w:color w:val="FF0000"/>
          <w:sz w:val="16"/>
          <w:szCs w:val="20"/>
        </w:rPr>
      </w:pPr>
      <w:r>
        <w:rPr>
          <w:rFonts w:ascii="Arial" w:hAnsi="Arial" w:cs="Arial"/>
          <w:color w:val="FF0000"/>
          <w:sz w:val="16"/>
          <w:szCs w:val="20"/>
        </w:rPr>
        <w:t xml:space="preserve">(In caso di polo non ancora costituito </w:t>
      </w:r>
      <w:bookmarkStart w:id="1" w:name="_Hlk532302512"/>
      <w:r>
        <w:rPr>
          <w:rFonts w:ascii="Arial" w:hAnsi="Arial" w:cs="Arial"/>
          <w:color w:val="FF0000"/>
          <w:sz w:val="16"/>
          <w:szCs w:val="20"/>
        </w:rPr>
        <w:t>è da utilizzare l’altro modulo apposito, a disposizione in Internet</w:t>
      </w:r>
      <w:bookmarkEnd w:id="1"/>
      <w:r>
        <w:rPr>
          <w:rFonts w:ascii="Arial" w:hAnsi="Arial" w:cs="Arial"/>
          <w:color w:val="FF0000"/>
          <w:sz w:val="16"/>
          <w:szCs w:val="20"/>
        </w:rPr>
        <w:t>.)</w:t>
      </w:r>
    </w:p>
    <w:p w14:paraId="577E11A2" w14:textId="77777777" w:rsidR="00397CBA" w:rsidRDefault="00397CBA" w:rsidP="00833BE6">
      <w:pPr>
        <w:jc w:val="both"/>
        <w:rPr>
          <w:rFonts w:ascii="Arial" w:hAnsi="Arial" w:cs="Arial"/>
          <w:sz w:val="20"/>
          <w:szCs w:val="20"/>
        </w:rPr>
      </w:pPr>
    </w:p>
    <w:p w14:paraId="1A776585" w14:textId="77777777" w:rsidR="00397CBA" w:rsidRPr="000E5784" w:rsidRDefault="00397CBA" w:rsidP="00833BE6">
      <w:pPr>
        <w:jc w:val="both"/>
        <w:rPr>
          <w:rFonts w:ascii="Arial" w:hAnsi="Arial" w:cs="Arial"/>
          <w:sz w:val="20"/>
          <w:szCs w:val="20"/>
        </w:rPr>
      </w:pPr>
    </w:p>
    <w:p w14:paraId="717E67D8" w14:textId="77777777" w:rsidR="00934956" w:rsidRPr="000E5784" w:rsidRDefault="005057DE" w:rsidP="00AF2096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E5784">
        <w:rPr>
          <w:rFonts w:ascii="Arial" w:hAnsi="Arial" w:cs="Arial"/>
          <w:b/>
          <w:sz w:val="20"/>
          <w:szCs w:val="20"/>
        </w:rPr>
        <w:t xml:space="preserve">Il/La </w:t>
      </w:r>
      <w:r w:rsidR="00B57277" w:rsidRPr="000E5784">
        <w:rPr>
          <w:rFonts w:ascii="Arial" w:hAnsi="Arial" w:cs="Arial"/>
          <w:b/>
          <w:sz w:val="20"/>
          <w:szCs w:val="20"/>
        </w:rPr>
        <w:t>sottoscritto/a</w:t>
      </w:r>
    </w:p>
    <w:p w14:paraId="55A45CBF" w14:textId="77777777" w:rsidR="00AB558E" w:rsidRDefault="00AB558E" w:rsidP="00AB558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693"/>
        <w:gridCol w:w="1843"/>
        <w:gridCol w:w="1582"/>
        <w:gridCol w:w="3060"/>
      </w:tblGrid>
      <w:tr w:rsidR="00AB558E" w14:paraId="1EC72C07" w14:textId="77777777" w:rsidTr="00767AFA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D86E78D" w14:textId="77777777" w:rsidR="00AB558E" w:rsidRDefault="00AB558E" w:rsidP="00767AF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65324E">
              <w:rPr>
                <w:rFonts w:ascii="Arial" w:eastAsia="Calibri" w:hAnsi="Arial" w:cs="Arial"/>
                <w:sz w:val="16"/>
                <w:szCs w:val="16"/>
              </w:rPr>
              <w:t>Nome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B6DCFBB" w14:textId="77777777" w:rsidR="00AB558E" w:rsidRDefault="00AB558E" w:rsidP="00767AF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B558E" w14:paraId="0F62DDCE" w14:textId="77777777" w:rsidTr="00767AFA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9F0BC04" w14:textId="77777777" w:rsidR="00AB558E" w:rsidRPr="00FF048A" w:rsidRDefault="00AB558E" w:rsidP="00767AF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369DD7E" w14:textId="77777777" w:rsidR="00AB558E" w:rsidRPr="00FF048A" w:rsidRDefault="00AB558E" w:rsidP="00767AF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a (Luogo, Comune, Provincia, Nazione)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B558E" w14:paraId="64A3D1C7" w14:textId="77777777" w:rsidTr="00767AFA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EE3CFB2" w14:textId="77777777" w:rsidR="00AB558E" w:rsidRDefault="00AB558E" w:rsidP="00767AF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Codice fiscale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B558E" w14:paraId="15D51B71" w14:textId="77777777" w:rsidTr="00767AFA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BB3B1A1" w14:textId="77777777" w:rsidR="00AB558E" w:rsidRDefault="00AB558E" w:rsidP="00767AF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residente 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7B274BC" w14:textId="77777777" w:rsidR="00AB558E" w:rsidRDefault="00AB558E" w:rsidP="00767AF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43524E4" w14:textId="77777777" w:rsidR="00AB558E" w:rsidRDefault="00AB558E" w:rsidP="00767AF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B558E" w14:paraId="37C5EAB9" w14:textId="77777777" w:rsidTr="00767AFA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B8A8502" w14:textId="77777777" w:rsidR="00AB558E" w:rsidRDefault="00AB558E" w:rsidP="00767AF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C1D7816" w14:textId="77777777" w:rsidR="00AB558E" w:rsidRDefault="00AB558E" w:rsidP="00767AF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194E672" w14:textId="77777777" w:rsidR="00AB558E" w:rsidRDefault="00AB558E" w:rsidP="00767AF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8596009" w14:textId="77777777" w:rsidR="00AB558E" w:rsidRDefault="00AB558E" w:rsidP="00767AF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65324E">
              <w:rPr>
                <w:rFonts w:ascii="Arial" w:eastAsia="Calibri" w:hAnsi="Arial" w:cs="Arial"/>
                <w:sz w:val="16"/>
                <w:szCs w:val="16"/>
              </w:rPr>
              <w:t>Nazione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0839D5AE" w14:textId="77777777" w:rsidR="007445C7" w:rsidRPr="000E5784" w:rsidRDefault="007445C7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DC72A50" w14:textId="77777777" w:rsidR="007445C7" w:rsidRPr="000E5784" w:rsidRDefault="00821517" w:rsidP="00AF2096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E5784">
        <w:rPr>
          <w:rFonts w:ascii="Arial" w:hAnsi="Arial" w:cs="Arial"/>
          <w:b/>
          <w:sz w:val="20"/>
          <w:szCs w:val="20"/>
        </w:rPr>
        <w:t xml:space="preserve">in qualità di </w:t>
      </w:r>
      <w:r w:rsidR="007445C7" w:rsidRPr="000E5784">
        <w:rPr>
          <w:rFonts w:ascii="Arial" w:hAnsi="Arial" w:cs="Arial"/>
          <w:b/>
          <w:sz w:val="20"/>
          <w:szCs w:val="20"/>
        </w:rPr>
        <w:t>legale rappresentante del</w:t>
      </w:r>
      <w:r w:rsidR="00397CBA">
        <w:rPr>
          <w:rFonts w:ascii="Arial" w:hAnsi="Arial" w:cs="Arial"/>
          <w:b/>
          <w:sz w:val="20"/>
          <w:szCs w:val="20"/>
        </w:rPr>
        <w:t xml:space="preserve"> polo di innovazione</w:t>
      </w:r>
    </w:p>
    <w:p w14:paraId="4CAEF815" w14:textId="77777777" w:rsidR="007445C7" w:rsidRPr="000E5784" w:rsidRDefault="007445C7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FF5554" w:rsidRPr="000E5784" w14:paraId="3B917923" w14:textId="77777777" w:rsidTr="00F85A2B">
        <w:trPr>
          <w:trHeight w:val="155"/>
        </w:trPr>
        <w:tc>
          <w:tcPr>
            <w:tcW w:w="109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F70203B" w14:textId="77777777" w:rsidR="00FF5554" w:rsidRPr="000E5784" w:rsidRDefault="00FF5554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Ragione sociale / Denominazione </w:t>
            </w:r>
            <w:r w:rsidR="00397CBA">
              <w:rPr>
                <w:rFonts w:ascii="Arial" w:eastAsia="Calibri" w:hAnsi="Arial" w:cs="Arial"/>
                <w:sz w:val="16"/>
                <w:szCs w:val="16"/>
              </w:rPr>
              <w:t>del polo di innovazione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="001D0A5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1D0A5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="001D0A5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="001D0A5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="001D0A5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1D0A5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1D0A5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1D0A5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1D0A5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1D0A5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56E0F760" w14:textId="77777777" w:rsidR="00A23705" w:rsidRPr="000E5784" w:rsidRDefault="00A23705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9"/>
        <w:gridCol w:w="1457"/>
        <w:gridCol w:w="373"/>
        <w:gridCol w:w="170"/>
        <w:gridCol w:w="203"/>
        <w:gridCol w:w="334"/>
        <w:gridCol w:w="39"/>
        <w:gridCol w:w="373"/>
        <w:gridCol w:w="137"/>
        <w:gridCol w:w="236"/>
        <w:gridCol w:w="186"/>
        <w:gridCol w:w="118"/>
        <w:gridCol w:w="69"/>
        <w:gridCol w:w="373"/>
        <w:gridCol w:w="103"/>
        <w:gridCol w:w="270"/>
        <w:gridCol w:w="268"/>
        <w:gridCol w:w="105"/>
        <w:gridCol w:w="373"/>
        <w:gridCol w:w="70"/>
        <w:gridCol w:w="303"/>
        <w:gridCol w:w="234"/>
        <w:gridCol w:w="139"/>
        <w:gridCol w:w="373"/>
        <w:gridCol w:w="37"/>
        <w:gridCol w:w="336"/>
        <w:gridCol w:w="201"/>
        <w:gridCol w:w="172"/>
        <w:gridCol w:w="373"/>
      </w:tblGrid>
      <w:tr w:rsidR="00857D8B" w:rsidRPr="000E5784" w14:paraId="394B7C68" w14:textId="77777777" w:rsidTr="00CA0BEF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F7EF88B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hAnsi="Arial" w:cs="Arial"/>
                <w:b/>
                <w:sz w:val="16"/>
                <w:szCs w:val="16"/>
              </w:rPr>
              <w:t xml:space="preserve">con </w:t>
            </w:r>
            <w:r w:rsidRPr="000E5784">
              <w:rPr>
                <w:rFonts w:ascii="Arial" w:hAnsi="Arial" w:cs="Arial"/>
                <w:b/>
                <w:sz w:val="16"/>
                <w:szCs w:val="16"/>
                <w:u w:val="single"/>
              </w:rPr>
              <w:t>sede legale</w:t>
            </w:r>
            <w:r w:rsidRPr="000E5784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51197BC" w14:textId="77777777" w:rsidR="00857D8B" w:rsidRPr="000E5784" w:rsidRDefault="00857D8B" w:rsidP="00857D8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hAnsi="Arial" w:cs="Arial"/>
                <w:sz w:val="16"/>
                <w:szCs w:val="16"/>
              </w:rPr>
              <w:t>in provincia di Bolzano</w:t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EF6B35A" w14:textId="77777777" w:rsidR="00857D8B" w:rsidRPr="000E5784" w:rsidRDefault="00857D8B" w:rsidP="00857D8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hAnsi="Arial" w:cs="Arial"/>
                <w:sz w:val="16"/>
                <w:szCs w:val="16"/>
              </w:rPr>
              <w:t>fuori provincia di Bolzano</w:t>
            </w:r>
          </w:p>
        </w:tc>
      </w:tr>
      <w:tr w:rsidR="00857D8B" w:rsidRPr="000E5784" w14:paraId="28752AD1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FF06D29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5988D64" w14:textId="77777777" w:rsidR="00857D8B" w:rsidRPr="000E5784" w:rsidRDefault="001453CD" w:rsidP="001453C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>n.</w:t>
            </w:r>
            <w:r w:rsidR="00857D8B"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0E5784" w14:paraId="59C0BA42" w14:textId="77777777" w:rsidTr="00CA0BEF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1F86693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0E5784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425" w:type="dxa"/>
            <w:gridSpan w:val="2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183D64B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0E5784" w14:paraId="49D46C70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1B66CF6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E7F044A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0E5784" w14:paraId="3A330019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550F18E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PEC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D4FD1DE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Email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0E5784" w14:paraId="24401AAA" w14:textId="77777777" w:rsidTr="00CA0BEF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1979FBD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0D7FBA3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8DD7E39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Sito Internet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0E5784" w14:paraId="08665BB1" w14:textId="77777777" w:rsidTr="00CA0BEF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A4BA9F3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>Codice Fiscale</w:t>
            </w:r>
            <w:r w:rsidR="00397CBA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="00397CBA" w:rsidRPr="000E5784">
              <w:rPr>
                <w:rFonts w:ascii="Arial" w:eastAsia="Calibri" w:hAnsi="Arial" w:cs="Arial"/>
                <w:sz w:val="16"/>
                <w:szCs w:val="16"/>
              </w:rPr>
              <w:t>dell’impresa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i/>
                <w:color w:val="808080"/>
                <w:spacing w:val="-6"/>
                <w:sz w:val="16"/>
                <w:szCs w:val="16"/>
              </w:rPr>
              <w:t>(compilare tutti gli 11 o 16 campi seg.)</w:t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3C39FF9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2DD055A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42304C5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E7AC074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635CF2D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959AB32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0095954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1B4E640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3F1ED1C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3220610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B4F8B2C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59AFE76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620C8DD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2C69184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6C93685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03D3D52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0E5784" w14:paraId="3D67CA5F" w14:textId="77777777" w:rsidTr="00CA0BEF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9D8542A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Partita IVA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gli 11 campi seguenti)</w:t>
            </w:r>
          </w:p>
        </w:tc>
        <w:tc>
          <w:tcPr>
            <w:tcW w:w="54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B21B84E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7A87B80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596BE4E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30FAA41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B033303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4C8EB29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AF23B0B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9CFE2D9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73E6E1B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112E264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C83F557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0E5784" w14:paraId="0365226F" w14:textId="77777777" w:rsidTr="00CA0BEF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1CB6817" w14:textId="2550798A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Codice attività ATECO </w:t>
            </w:r>
            <w:r w:rsidR="00AB558E" w:rsidRPr="0065324E">
              <w:rPr>
                <w:rFonts w:ascii="Arial" w:eastAsia="Calibri" w:hAnsi="Arial" w:cs="Arial"/>
                <w:sz w:val="16"/>
                <w:szCs w:val="16"/>
              </w:rPr>
              <w:t>2025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come da visura camerale)</w:t>
            </w:r>
            <w:r w:rsidRPr="000E5784">
              <w:rPr>
                <w:rFonts w:ascii="Arial" w:eastAsia="Calibri" w:hAnsi="Arial" w:cs="Arial"/>
                <w:i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59E6BB43" w14:textId="77777777" w:rsidR="00397CBA" w:rsidRPr="000E5784" w:rsidRDefault="00397CBA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857D8B" w:rsidRPr="000E5784" w14:paraId="4EC7371A" w14:textId="77777777" w:rsidTr="00CA0BEF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3AAE95D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E5784">
              <w:rPr>
                <w:rFonts w:ascii="Arial" w:hAnsi="Arial" w:cs="Arial"/>
                <w:sz w:val="16"/>
                <w:szCs w:val="16"/>
              </w:rPr>
              <w:t>Indirizzo PEC da utilizzare per le comunicazioni relative alla presente domanda</w:t>
            </w:r>
            <w:r w:rsidR="0072290F" w:rsidRPr="000E5784">
              <w:rPr>
                <w:rFonts w:ascii="Arial" w:hAnsi="Arial" w:cs="Arial"/>
                <w:sz w:val="16"/>
                <w:szCs w:val="16"/>
              </w:rPr>
              <w:t>, se diverso dall’indirizzo PEC della sede legale</w:t>
            </w:r>
            <w:r w:rsidRPr="000E5784">
              <w:rPr>
                <w:rFonts w:ascii="Arial" w:hAnsi="Arial" w:cs="Arial"/>
                <w:sz w:val="16"/>
                <w:szCs w:val="16"/>
              </w:rPr>
              <w:t>:</w:t>
            </w:r>
            <w:r w:rsidR="0072290F" w:rsidRPr="000E578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229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229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="0072290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="007229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="007229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229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229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229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229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229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0E5784" w14:paraId="64A60784" w14:textId="77777777" w:rsidTr="00CA0BEF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B99C1A0" w14:textId="77777777" w:rsidR="00857D8B" w:rsidRPr="000E5784" w:rsidRDefault="00C662DA" w:rsidP="007229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E5784">
              <w:rPr>
                <w:rFonts w:ascii="Arial" w:hAnsi="Arial" w:cs="Arial"/>
                <w:sz w:val="16"/>
                <w:szCs w:val="16"/>
              </w:rPr>
              <w:t xml:space="preserve">In caso di delega a soggetti esterni all’impresa, indirizzo PEC da utilizzare per le comunicazioni relative alla presente domanda, in aggiunta </w:t>
            </w:r>
            <w:r w:rsidRPr="000E5784">
              <w:rPr>
                <w:rFonts w:ascii="Arial" w:hAnsi="Arial" w:cs="Arial"/>
                <w:sz w:val="16"/>
                <w:szCs w:val="16"/>
              </w:rPr>
              <w:lastRenderedPageBreak/>
              <w:t xml:space="preserve">all’indirizzo PEC della sede legale o a quello sopra indicato </w:t>
            </w:r>
            <w:r w:rsidRPr="000E5784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0E5784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è necessario allegare la delega)</w:t>
            </w:r>
            <w:r w:rsidRPr="000E5784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3189AE6" w14:textId="39D4766C" w:rsidR="00857D8B" w:rsidRPr="000E5784" w:rsidRDefault="00857D8B" w:rsidP="00857D8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"/>
        <w:gridCol w:w="395"/>
        <w:gridCol w:w="397"/>
        <w:gridCol w:w="397"/>
        <w:gridCol w:w="407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8"/>
      </w:tblGrid>
      <w:tr w:rsidR="00705598" w:rsidRPr="000E5784" w14:paraId="1D3EA36C" w14:textId="77777777" w:rsidTr="002F3F30">
        <w:trPr>
          <w:trHeight w:val="345"/>
        </w:trPr>
        <w:tc>
          <w:tcPr>
            <w:tcW w:w="10704" w:type="dxa"/>
            <w:gridSpan w:val="2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1FB3576" w14:textId="77777777" w:rsidR="00705598" w:rsidRPr="000E5784" w:rsidRDefault="00705598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Banca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05598" w:rsidRPr="000E5784" w14:paraId="0F8945DD" w14:textId="77777777" w:rsidTr="002F3F30">
        <w:trPr>
          <w:trHeight w:val="345"/>
        </w:trPr>
        <w:tc>
          <w:tcPr>
            <w:tcW w:w="10704" w:type="dxa"/>
            <w:gridSpan w:val="2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101884" w14:textId="77777777" w:rsidR="00705598" w:rsidRPr="000E5784" w:rsidRDefault="00705598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IBAN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="00754E74"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c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ompilare tutti i 27 campi sottostanti)</w:t>
            </w:r>
          </w:p>
        </w:tc>
      </w:tr>
      <w:tr w:rsidR="00705598" w:rsidRPr="000E5784" w14:paraId="25CF9218" w14:textId="77777777" w:rsidTr="002F3F30">
        <w:trPr>
          <w:trHeight w:val="345"/>
        </w:trPr>
        <w:tc>
          <w:tcPr>
            <w:tcW w:w="39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049F4D2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041E558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B083EA2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6578246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0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62DA4D2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01913FC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D208296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33E9EBE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45CA860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1B46468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07CDB73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0FB934F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E4F10F1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A49E62F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0108400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4A4AF33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CE1D7AC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F1BB867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57E15DF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119C64E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4D98451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7B5D325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572035E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1F7E739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E6E206B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1DE70E2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D9D4792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05598" w:rsidRPr="000E5784" w14:paraId="4AED6B95" w14:textId="77777777" w:rsidTr="002F3F30">
        <w:tc>
          <w:tcPr>
            <w:tcW w:w="78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7247C56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2"/>
                <w:szCs w:val="12"/>
              </w:rPr>
              <w:t>Codice Paese</w:t>
            </w:r>
          </w:p>
        </w:tc>
        <w:tc>
          <w:tcPr>
            <w:tcW w:w="79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DC2AC02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2"/>
                <w:szCs w:val="12"/>
              </w:rPr>
              <w:t>Cifra controllo</w:t>
            </w:r>
          </w:p>
        </w:tc>
        <w:tc>
          <w:tcPr>
            <w:tcW w:w="40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04DAE7A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pacing w:val="-6"/>
                <w:sz w:val="12"/>
                <w:szCs w:val="12"/>
              </w:rPr>
            </w:pPr>
            <w:smartTag w:uri="urn:schemas-microsoft-com:office:smarttags" w:element="stockticker">
              <w:r w:rsidRPr="000E5784">
                <w:rPr>
                  <w:rFonts w:ascii="Arial" w:eastAsia="Calibri" w:hAnsi="Arial" w:cs="Arial"/>
                  <w:spacing w:val="-6"/>
                  <w:sz w:val="12"/>
                  <w:szCs w:val="12"/>
                </w:rPr>
                <w:t>CIN</w:t>
              </w:r>
            </w:smartTag>
          </w:p>
        </w:tc>
        <w:tc>
          <w:tcPr>
            <w:tcW w:w="1980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F2B71C8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0E5784">
                <w:rPr>
                  <w:rFonts w:ascii="Arial" w:eastAsia="Calibri" w:hAnsi="Arial" w:cs="Arial"/>
                  <w:sz w:val="12"/>
                  <w:szCs w:val="12"/>
                </w:rPr>
                <w:t>ABI</w:t>
              </w:r>
            </w:smartTag>
          </w:p>
        </w:tc>
        <w:tc>
          <w:tcPr>
            <w:tcW w:w="1980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0B90269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2"/>
                <w:szCs w:val="12"/>
              </w:rPr>
              <w:t>CAB</w:t>
            </w:r>
          </w:p>
        </w:tc>
        <w:tc>
          <w:tcPr>
            <w:tcW w:w="4754" w:type="dxa"/>
            <w:gridSpan w:val="1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49E609F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2"/>
                <w:szCs w:val="12"/>
              </w:rPr>
              <w:t>Numero di conto corrente</w:t>
            </w:r>
          </w:p>
        </w:tc>
      </w:tr>
    </w:tbl>
    <w:p w14:paraId="11451956" w14:textId="77777777" w:rsidR="00857D8B" w:rsidRPr="000E5784" w:rsidRDefault="00857D8B" w:rsidP="00857D8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9"/>
        <w:gridCol w:w="1457"/>
        <w:gridCol w:w="373"/>
        <w:gridCol w:w="170"/>
        <w:gridCol w:w="203"/>
        <w:gridCol w:w="334"/>
        <w:gridCol w:w="39"/>
        <w:gridCol w:w="373"/>
        <w:gridCol w:w="137"/>
        <w:gridCol w:w="236"/>
        <w:gridCol w:w="186"/>
        <w:gridCol w:w="118"/>
        <w:gridCol w:w="69"/>
        <w:gridCol w:w="373"/>
        <w:gridCol w:w="103"/>
        <w:gridCol w:w="270"/>
        <w:gridCol w:w="268"/>
        <w:gridCol w:w="105"/>
        <w:gridCol w:w="373"/>
        <w:gridCol w:w="70"/>
        <w:gridCol w:w="303"/>
        <w:gridCol w:w="234"/>
        <w:gridCol w:w="139"/>
        <w:gridCol w:w="373"/>
        <w:gridCol w:w="37"/>
        <w:gridCol w:w="336"/>
        <w:gridCol w:w="201"/>
        <w:gridCol w:w="172"/>
        <w:gridCol w:w="373"/>
      </w:tblGrid>
      <w:tr w:rsidR="00857D8B" w:rsidRPr="000E5784" w14:paraId="7809138D" w14:textId="77777777" w:rsidTr="00CA0BEF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2E9A26E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b/>
                <w:sz w:val="16"/>
                <w:szCs w:val="16"/>
              </w:rPr>
              <w:t xml:space="preserve">con </w:t>
            </w:r>
            <w:r w:rsidRPr="000E5784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unità produttiva in provincia di Bolzano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, regolarmente iscritta al registro delle imprese della Camera di Commercio, Industria, Artigianato e Agricoltura di Bolzano, </w:t>
            </w:r>
            <w:r w:rsidRPr="000E5784">
              <w:rPr>
                <w:rFonts w:ascii="Arial" w:eastAsia="Calibri" w:hAnsi="Arial" w:cs="Arial"/>
                <w:sz w:val="16"/>
                <w:szCs w:val="16"/>
                <w:u w:val="single"/>
              </w:rPr>
              <w:t>se diversa dalla sede legale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</w:tc>
      </w:tr>
      <w:tr w:rsidR="00857D8B" w:rsidRPr="000E5784" w14:paraId="024B1609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F3FEDE7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2967D21" w14:textId="77777777" w:rsidR="00857D8B" w:rsidRPr="000E5784" w:rsidRDefault="006674CD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>n.</w:t>
            </w:r>
            <w:r w:rsidR="00857D8B"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0E5784" w14:paraId="52223768" w14:textId="77777777" w:rsidTr="00CA0BEF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5990FD8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0E5784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425" w:type="dxa"/>
            <w:gridSpan w:val="2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C018A45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0E5784" w14:paraId="3C6F1FB7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5B46F6B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Bolzano</w:t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6231F27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Italia</w:t>
            </w:r>
          </w:p>
        </w:tc>
      </w:tr>
      <w:tr w:rsidR="00857D8B" w:rsidRPr="000E5784" w14:paraId="0298921C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E2095C3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PEC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31E0AFF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Email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0E5784" w14:paraId="7F142330" w14:textId="77777777" w:rsidTr="00CA0BEF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229FBDD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FB00FE7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05EC763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Sito Internet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0E5784" w14:paraId="56A257B3" w14:textId="77777777" w:rsidTr="00CA0BEF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296DCF3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</w:t>
            </w:r>
            <w:r w:rsidRPr="000E5784">
              <w:rPr>
                <w:rFonts w:ascii="Arial" w:eastAsia="Calibri" w:hAnsi="Arial" w:cs="Arial"/>
                <w:i/>
                <w:color w:val="808080"/>
                <w:spacing w:val="-6"/>
                <w:sz w:val="16"/>
                <w:szCs w:val="16"/>
              </w:rPr>
              <w:t>(compilare tutti gli 11 o 16 campi seg.)</w:t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0A74180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B88A292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3D1710F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4EB4B3A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1B1D6CD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E8A2B26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5A61EE2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0FB98EC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F2660E4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E5FC56C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B259BB9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CD3D9BA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654A662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87FFA81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0BA1F33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F4BB66D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0E5784" w14:paraId="764A7CC9" w14:textId="77777777" w:rsidTr="00CA0BEF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0B61A5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Partita IVA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gli 11 campi seguenti)</w:t>
            </w:r>
          </w:p>
        </w:tc>
        <w:tc>
          <w:tcPr>
            <w:tcW w:w="54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8ADB4D5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AFF2A91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A10D8B1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355B3E1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9E26D58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E89A20F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11AF22A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1C9117E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9B0FF9D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64B1902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A0B15A7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0E5784" w14:paraId="3E9B26E8" w14:textId="77777777" w:rsidTr="00CA0BEF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2A2120C" w14:textId="1046D38A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Codice attività ATECO </w:t>
            </w:r>
            <w:r w:rsidR="00EB6D34" w:rsidRPr="0065324E">
              <w:rPr>
                <w:rFonts w:ascii="Arial" w:eastAsia="Calibri" w:hAnsi="Arial" w:cs="Arial"/>
                <w:sz w:val="16"/>
                <w:szCs w:val="16"/>
              </w:rPr>
              <w:t>2025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come da visura camerale)</w:t>
            </w:r>
            <w:r w:rsidRPr="000E5784">
              <w:rPr>
                <w:rFonts w:ascii="Arial" w:eastAsia="Calibri" w:hAnsi="Arial" w:cs="Arial"/>
                <w:i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6130763C" w14:textId="77777777" w:rsidR="00857D8B" w:rsidRPr="000E5784" w:rsidRDefault="00857D8B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2835"/>
        <w:gridCol w:w="2799"/>
      </w:tblGrid>
      <w:tr w:rsidR="00397CBA" w:rsidRPr="000E5784" w14:paraId="5F62DB94" w14:textId="77777777" w:rsidTr="00397CBA">
        <w:trPr>
          <w:trHeight w:val="349"/>
        </w:trPr>
        <w:tc>
          <w:tcPr>
            <w:tcW w:w="50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B34C17A" w14:textId="77777777" w:rsidR="00397CBA" w:rsidRPr="000E5784" w:rsidRDefault="00397CBA" w:rsidP="00CB52A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>Forma giuridica</w:t>
            </w:r>
          </w:p>
        </w:tc>
        <w:tc>
          <w:tcPr>
            <w:tcW w:w="563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1EF2B74" w14:textId="77777777" w:rsidR="00397CBA" w:rsidRPr="000E5784" w:rsidRDefault="00397CBA" w:rsidP="00CB52A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>Settore economico</w:t>
            </w:r>
          </w:p>
        </w:tc>
      </w:tr>
      <w:tr w:rsidR="00397CBA" w:rsidRPr="000E5784" w14:paraId="7A4DED0C" w14:textId="77777777" w:rsidTr="00397CBA">
        <w:trPr>
          <w:trHeight w:val="137"/>
        </w:trPr>
        <w:tc>
          <w:tcPr>
            <w:tcW w:w="50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E8E9FD1" w14:textId="77777777" w:rsidR="00397CBA" w:rsidRPr="000E5784" w:rsidRDefault="00397CBA" w:rsidP="0062201F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</w:rPr>
              <w:t>Consorzio</w:t>
            </w:r>
          </w:p>
          <w:p w14:paraId="70961A12" w14:textId="77777777" w:rsidR="00397CBA" w:rsidRDefault="00397CBA" w:rsidP="0062201F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proofErr w:type="spellStart"/>
            <w:r w:rsidRPr="000E5784">
              <w:rPr>
                <w:rFonts w:ascii="Arial" w:eastAsia="Calibri" w:hAnsi="Arial" w:cs="Arial"/>
                <w:sz w:val="20"/>
                <w:szCs w:val="20"/>
              </w:rPr>
              <w:t>Srl</w:t>
            </w:r>
            <w:proofErr w:type="spellEnd"/>
          </w:p>
          <w:p w14:paraId="49731C33" w14:textId="77777777" w:rsidR="00397CBA" w:rsidRPr="000E5784" w:rsidRDefault="00397CBA" w:rsidP="00397CBA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Rete Soggetto</w:t>
            </w:r>
          </w:p>
          <w:p w14:paraId="600DAD83" w14:textId="77777777" w:rsidR="00397CBA" w:rsidRPr="000E5784" w:rsidRDefault="00397CBA" w:rsidP="00397CBA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Altro: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8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C66464" w14:textId="77777777" w:rsidR="00397CBA" w:rsidRPr="000E5784" w:rsidRDefault="00397CBA" w:rsidP="00397CBA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Industria</w:t>
            </w:r>
          </w:p>
          <w:p w14:paraId="61061616" w14:textId="77777777" w:rsidR="00397CBA" w:rsidRPr="000E5784" w:rsidRDefault="00397CBA" w:rsidP="00397CBA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Commercio</w:t>
            </w:r>
          </w:p>
          <w:p w14:paraId="418A27F4" w14:textId="77777777" w:rsidR="00397CBA" w:rsidRPr="000E5784" w:rsidRDefault="00397CBA" w:rsidP="00397CBA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Artigianato</w:t>
            </w:r>
          </w:p>
          <w:p w14:paraId="6C2B8CEF" w14:textId="77777777" w:rsidR="00397CBA" w:rsidRPr="000E5784" w:rsidRDefault="00397CBA" w:rsidP="0062201F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Turismo</w:t>
            </w:r>
          </w:p>
        </w:tc>
        <w:tc>
          <w:tcPr>
            <w:tcW w:w="279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DCAB019" w14:textId="77777777" w:rsidR="00397CBA" w:rsidRPr="000E5784" w:rsidRDefault="00397CBA" w:rsidP="00CB52A8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Servizi</w:t>
            </w:r>
          </w:p>
          <w:p w14:paraId="43D291EA" w14:textId="77777777" w:rsidR="00397CBA" w:rsidRPr="000E5784" w:rsidRDefault="00397CBA" w:rsidP="00CB52A8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Agricoltura</w:t>
            </w:r>
          </w:p>
          <w:p w14:paraId="003487E4" w14:textId="77777777" w:rsidR="00397CBA" w:rsidRPr="000E5784" w:rsidRDefault="00397CBA" w:rsidP="00CB52A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Altro settore: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A8BE08C" w14:textId="77777777" w:rsidR="008169A6" w:rsidRPr="004B329B" w:rsidRDefault="008169A6" w:rsidP="008169A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6"/>
        <w:gridCol w:w="1706"/>
        <w:gridCol w:w="1753"/>
        <w:gridCol w:w="3599"/>
      </w:tblGrid>
      <w:tr w:rsidR="008169A6" w:rsidRPr="004B329B" w14:paraId="32514B6F" w14:textId="77777777" w:rsidTr="004537F9">
        <w:trPr>
          <w:trHeight w:val="345"/>
        </w:trPr>
        <w:tc>
          <w:tcPr>
            <w:tcW w:w="1070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3320E0A" w14:textId="77777777" w:rsidR="008169A6" w:rsidRPr="004B329B" w:rsidRDefault="008169A6" w:rsidP="004537F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B329B">
              <w:rPr>
                <w:rFonts w:ascii="Arial" w:eastAsia="Calibri" w:hAnsi="Arial" w:cs="Arial"/>
                <w:sz w:val="16"/>
                <w:szCs w:val="16"/>
              </w:rPr>
              <w:t xml:space="preserve">Persona di riferimento per la </w:t>
            </w:r>
            <w:r w:rsidRPr="004B329B">
              <w:rPr>
                <w:rFonts w:ascii="Arial" w:hAnsi="Arial" w:cs="Arial"/>
                <w:sz w:val="16"/>
                <w:szCs w:val="16"/>
              </w:rPr>
              <w:t>presente domanda</w:t>
            </w:r>
            <w:r w:rsidRPr="004B329B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</w:tc>
      </w:tr>
      <w:tr w:rsidR="008169A6" w:rsidRPr="004B329B" w14:paraId="4EA5B7CE" w14:textId="77777777" w:rsidTr="004537F9">
        <w:trPr>
          <w:trHeight w:val="345"/>
        </w:trPr>
        <w:tc>
          <w:tcPr>
            <w:tcW w:w="535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3C7A4D6" w14:textId="77777777" w:rsidR="008169A6" w:rsidRPr="004B329B" w:rsidRDefault="008169A6" w:rsidP="004537F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B329B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5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D0B8979" w14:textId="77777777" w:rsidR="008169A6" w:rsidRPr="004B329B" w:rsidRDefault="008169A6" w:rsidP="004537F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B329B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169A6" w:rsidRPr="004B329B" w14:paraId="0A53D4F8" w14:textId="77777777" w:rsidTr="004537F9">
        <w:trPr>
          <w:trHeight w:val="345"/>
        </w:trPr>
        <w:tc>
          <w:tcPr>
            <w:tcW w:w="364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689334D" w14:textId="77777777" w:rsidR="008169A6" w:rsidRPr="004B329B" w:rsidRDefault="008169A6" w:rsidP="004537F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B329B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45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881E62B" w14:textId="77777777" w:rsidR="008169A6" w:rsidRPr="004B329B" w:rsidRDefault="008169A6" w:rsidP="004537F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B329B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9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A67C741" w14:textId="77777777" w:rsidR="008169A6" w:rsidRPr="004B329B" w:rsidRDefault="008169A6" w:rsidP="004537F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B329B">
              <w:rPr>
                <w:rFonts w:ascii="Arial" w:eastAsia="Calibri" w:hAnsi="Arial" w:cs="Arial"/>
                <w:sz w:val="16"/>
                <w:szCs w:val="16"/>
              </w:rPr>
              <w:t xml:space="preserve">Email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4D1DE517" w14:textId="77777777" w:rsidR="008169A6" w:rsidRPr="000E5784" w:rsidRDefault="008169A6" w:rsidP="00555A7B">
      <w:pPr>
        <w:jc w:val="both"/>
        <w:rPr>
          <w:rFonts w:ascii="Arial" w:hAnsi="Arial" w:cs="Arial"/>
          <w:sz w:val="20"/>
          <w:szCs w:val="20"/>
        </w:rPr>
      </w:pPr>
    </w:p>
    <w:p w14:paraId="0EEA89A3" w14:textId="77777777" w:rsidR="00DC6C65" w:rsidRPr="001A1FAA" w:rsidRDefault="005B0EE7" w:rsidP="00DC6C65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A1FAA">
        <w:rPr>
          <w:rFonts w:ascii="Arial" w:hAnsi="Arial" w:cs="Arial"/>
          <w:b/>
          <w:sz w:val="20"/>
          <w:szCs w:val="20"/>
        </w:rPr>
        <w:t>sulla base del</w:t>
      </w:r>
      <w:r w:rsidR="00DC6C65" w:rsidRPr="001A1FAA">
        <w:rPr>
          <w:rFonts w:ascii="Arial" w:hAnsi="Arial" w:cs="Arial"/>
          <w:b/>
          <w:sz w:val="20"/>
          <w:szCs w:val="20"/>
        </w:rPr>
        <w:t xml:space="preserve"> business plan</w:t>
      </w:r>
      <w:r w:rsidRPr="001A1FAA">
        <w:rPr>
          <w:rFonts w:ascii="Arial" w:hAnsi="Arial" w:cs="Arial"/>
          <w:b/>
          <w:sz w:val="20"/>
          <w:szCs w:val="20"/>
        </w:rPr>
        <w:t xml:space="preserve"> allegato</w:t>
      </w:r>
      <w:r w:rsidR="00DC6C65" w:rsidRPr="001A1FAA">
        <w:rPr>
          <w:rFonts w:ascii="Arial" w:hAnsi="Arial" w:cs="Arial"/>
          <w:b/>
          <w:sz w:val="20"/>
          <w:szCs w:val="20"/>
        </w:rPr>
        <w:t>, che costituisce parte integrante della presente domanda</w:t>
      </w:r>
    </w:p>
    <w:p w14:paraId="56AEE35E" w14:textId="77777777" w:rsidR="00DC6C65" w:rsidRP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E556CFC" w14:textId="77777777" w:rsidR="00696BD4" w:rsidRPr="000E5784" w:rsidRDefault="00555A7B" w:rsidP="00696BD4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  <w:r w:rsidR="00696BD4" w:rsidRPr="000E578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la seguente</w:t>
      </w:r>
      <w:r w:rsidR="00696BD4" w:rsidRPr="000E5784">
        <w:rPr>
          <w:rFonts w:ascii="Arial" w:hAnsi="Arial" w:cs="Arial"/>
          <w:b/>
          <w:sz w:val="20"/>
          <w:szCs w:val="20"/>
        </w:rPr>
        <w:t xml:space="preserve"> spesa complessiva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696BD4" w:rsidRPr="000E5784" w14:paraId="61AF49C5" w14:textId="77777777" w:rsidTr="00426AB6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E42BF3C" w14:textId="77777777" w:rsidR="00696BD4" w:rsidRPr="000E5784" w:rsidRDefault="00696BD4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>Spesa complessiva in Euro (IVA esclusa)</w:t>
            </w:r>
            <w:r w:rsidR="00A06AAA" w:rsidRPr="000E5784">
              <w:rPr>
                <w:rFonts w:ascii="Arial" w:eastAsia="Calibri" w:hAnsi="Arial" w:cs="Arial"/>
                <w:sz w:val="16"/>
                <w:szCs w:val="16"/>
              </w:rPr>
              <w:t>: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CADF6D7" w14:textId="77777777" w:rsidR="00696BD4" w:rsidRPr="000E5784" w:rsidRDefault="00696BD4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8E35BA3" w14:textId="77777777" w:rsidR="00696BD4" w:rsidRPr="000E5784" w:rsidRDefault="00555A7B" w:rsidP="00696BD4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  <w:r w:rsidR="00696BD4" w:rsidRPr="000E5784">
        <w:rPr>
          <w:rFonts w:ascii="Arial" w:hAnsi="Arial" w:cs="Arial"/>
          <w:b/>
          <w:sz w:val="20"/>
          <w:szCs w:val="20"/>
        </w:rPr>
        <w:t xml:space="preserve"> la seguente tempistica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2"/>
        <w:gridCol w:w="5352"/>
      </w:tblGrid>
      <w:tr w:rsidR="0062201F" w:rsidRPr="000E5784" w14:paraId="57091445" w14:textId="77777777" w:rsidTr="00426AB6">
        <w:trPr>
          <w:trHeight w:val="345"/>
        </w:trPr>
        <w:tc>
          <w:tcPr>
            <w:tcW w:w="53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53F6BA3" w14:textId="77777777" w:rsidR="0062201F" w:rsidRPr="000E5784" w:rsidRDefault="0062201F" w:rsidP="0062201F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Data di avvio dei lavori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(GG/MM/AAAA)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0D110384" w14:textId="77777777" w:rsidR="0062201F" w:rsidRPr="000E5784" w:rsidRDefault="0062201F" w:rsidP="0062201F">
            <w:pPr>
              <w:spacing w:line="360" w:lineRule="auto"/>
              <w:jc w:val="both"/>
              <w:rPr>
                <w:rFonts w:ascii="Arial" w:eastAsia="Calibri" w:hAnsi="Arial" w:cs="Arial"/>
                <w:i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i/>
                <w:sz w:val="16"/>
                <w:szCs w:val="16"/>
              </w:rPr>
              <w:t>(</w:t>
            </w:r>
            <w:r w:rsidRPr="000E5784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ATTENZIONE!</w:t>
            </w:r>
            <w:r w:rsidRPr="000E5784">
              <w:rPr>
                <w:rFonts w:ascii="Arial" w:eastAsia="Calibri" w:hAnsi="Arial" w:cs="Arial"/>
                <w:i/>
                <w:sz w:val="16"/>
                <w:szCs w:val="16"/>
              </w:rPr>
              <w:t xml:space="preserve"> </w:t>
            </w:r>
            <w:r w:rsidR="003F7BC8" w:rsidRPr="000E5784">
              <w:rPr>
                <w:rFonts w:ascii="Arial" w:eastAsia="Calibri" w:hAnsi="Arial" w:cs="Arial"/>
                <w:i/>
                <w:sz w:val="16"/>
                <w:szCs w:val="16"/>
              </w:rPr>
              <w:t>La data di avvio dei lavori deve essere successiva alla data di presentazione della domanda</w:t>
            </w:r>
            <w:r w:rsidRPr="000E5784">
              <w:rPr>
                <w:rFonts w:ascii="Arial" w:eastAsia="Calibri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53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0C09460" w14:textId="77777777" w:rsidR="0062201F" w:rsidRPr="000E5784" w:rsidRDefault="0062201F" w:rsidP="0062201F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Data di conclusione dei lavori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(GG/MM/AAAA)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25B7C67" w14:textId="77777777" w:rsidR="00555A7B" w:rsidRPr="000E5784" w:rsidRDefault="00555A7B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AC02D05" w14:textId="77777777" w:rsidR="008654B9" w:rsidRDefault="00555A7B" w:rsidP="008654B9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 </w:t>
      </w:r>
      <w:r w:rsidR="008654B9">
        <w:rPr>
          <w:rFonts w:ascii="Arial" w:hAnsi="Arial" w:cs="Arial"/>
          <w:b/>
          <w:sz w:val="20"/>
          <w:szCs w:val="20"/>
        </w:rPr>
        <w:t>chiede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55A7B">
        <w:rPr>
          <w:rFonts w:ascii="Arial" w:hAnsi="Arial" w:cs="Arial"/>
          <w:b/>
          <w:sz w:val="20"/>
          <w:szCs w:val="20"/>
        </w:rPr>
        <w:t>che venga concesso un aiuto</w:t>
      </w:r>
    </w:p>
    <w:p w14:paraId="1CA8A65B" w14:textId="40406140" w:rsidR="00EB6D34" w:rsidRPr="00EB6D34" w:rsidRDefault="00EB6D34" w:rsidP="00EB6D34">
      <w:pPr>
        <w:spacing w:line="360" w:lineRule="auto"/>
        <w:jc w:val="center"/>
        <w:rPr>
          <w:rFonts w:ascii="Arial" w:hAnsi="Arial" w:cs="Arial"/>
          <w:bCs/>
          <w:sz w:val="16"/>
          <w:szCs w:val="16"/>
        </w:rPr>
      </w:pPr>
      <w:r w:rsidRPr="00EB6D34">
        <w:rPr>
          <w:rFonts w:ascii="Arial" w:hAnsi="Arial" w:cs="Arial"/>
          <w:bCs/>
          <w:sz w:val="20"/>
          <w:szCs w:val="20"/>
        </w:rPr>
        <w:t xml:space="preserve">ai sensi della legge provinciale 13 dicembre 2006, n. 14, e successive modifiche, nonché dei rispettivi criteri di attuazione approvati con deliberazione </w:t>
      </w:r>
      <w:r w:rsidRPr="0065324E">
        <w:rPr>
          <w:rFonts w:ascii="Arial" w:hAnsi="Arial" w:cs="Arial"/>
          <w:bCs/>
          <w:sz w:val="20"/>
          <w:szCs w:val="20"/>
        </w:rPr>
        <w:t>della Giunta provinciale del 24.10.2025, n. 853, e</w:t>
      </w:r>
      <w:r w:rsidRPr="00EB6D34">
        <w:rPr>
          <w:rFonts w:ascii="Arial" w:hAnsi="Arial" w:cs="Arial"/>
          <w:bCs/>
          <w:sz w:val="20"/>
          <w:szCs w:val="20"/>
        </w:rPr>
        <w:t xml:space="preserve"> successive modifiche, </w:t>
      </w:r>
      <w:r w:rsidRPr="00EB6D34">
        <w:rPr>
          <w:rFonts w:ascii="Arial" w:hAnsi="Arial" w:cs="Arial"/>
          <w:bCs/>
          <w:sz w:val="20"/>
          <w:szCs w:val="20"/>
        </w:rPr>
        <w:lastRenderedPageBreak/>
        <w:t xml:space="preserve">nonché del decreto del direttore della Ripartizione Innovazione, Ricerca, Università e Musei del </w:t>
      </w:r>
      <w:r w:rsidR="00FF048A" w:rsidRPr="00FF048A">
        <w:rPr>
          <w:rFonts w:ascii="Arial" w:hAnsi="Arial" w:cs="Arial"/>
          <w:bCs/>
          <w:sz w:val="20"/>
          <w:szCs w:val="20"/>
        </w:rPr>
        <w:t>29.05.2026, n. 8933 e del bando pubblicato sul Bollettino Ufficiale della Regione Trentino – Alto Adige del 04.06.2026, n. 24</w:t>
      </w:r>
    </w:p>
    <w:p w14:paraId="3A0FE633" w14:textId="77777777" w:rsidR="00EB6D34" w:rsidRDefault="00EB6D34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96205A1" w14:textId="77777777" w:rsidR="00EB6D34" w:rsidRPr="000E5784" w:rsidRDefault="00EB6D34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0DC3901" w14:textId="77777777" w:rsidR="00685A61" w:rsidRPr="000E5784" w:rsidRDefault="00685A61" w:rsidP="00685A6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0E5784">
        <w:rPr>
          <w:rFonts w:ascii="Arial" w:hAnsi="Arial" w:cs="Arial"/>
          <w:i/>
          <w:sz w:val="20"/>
          <w:szCs w:val="20"/>
        </w:rPr>
        <w:t xml:space="preserve">ATTENZIONE! In caso di variazione dei dati sopra indicati, è obbligatorio inviarne comunicazione via PEC </w:t>
      </w:r>
      <w:r w:rsidRPr="000E5784">
        <w:rPr>
          <w:rFonts w:ascii="Arial" w:eastAsia="Calibri" w:hAnsi="Arial" w:cs="Arial"/>
          <w:i/>
          <w:sz w:val="20"/>
          <w:szCs w:val="20"/>
        </w:rPr>
        <w:t xml:space="preserve">all’indirizzo PEC </w:t>
      </w:r>
      <w:hyperlink r:id="rId9" w:history="1">
        <w:r w:rsidRPr="000E5784">
          <w:rPr>
            <w:rStyle w:val="Hyperlink"/>
            <w:rFonts w:ascii="Arial" w:eastAsia="Calibri" w:hAnsi="Arial" w:cs="Arial"/>
            <w:i/>
            <w:sz w:val="20"/>
            <w:szCs w:val="20"/>
          </w:rPr>
          <w:t>innovation.innovazione@pec.prov.bz.it</w:t>
        </w:r>
      </w:hyperlink>
      <w:r w:rsidRPr="000E5784">
        <w:rPr>
          <w:rFonts w:ascii="Arial" w:hAnsi="Arial" w:cs="Arial"/>
          <w:i/>
          <w:sz w:val="20"/>
          <w:szCs w:val="20"/>
        </w:rPr>
        <w:t>.</w:t>
      </w:r>
    </w:p>
    <w:p w14:paraId="2B83B26E" w14:textId="77777777" w:rsidR="00DC6C65" w:rsidRPr="000E5784" w:rsidRDefault="00DC6C65" w:rsidP="00685A6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6610258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br w:type="page"/>
      </w:r>
    </w:p>
    <w:p w14:paraId="02A3E8C0" w14:textId="77777777" w:rsidR="004A36E3" w:rsidRPr="000E5784" w:rsidRDefault="004A36E3" w:rsidP="004A36E3">
      <w:pPr>
        <w:shd w:val="clear" w:color="auto" w:fill="FFC000"/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0E5784">
        <w:rPr>
          <w:rFonts w:ascii="Arial" w:hAnsi="Arial" w:cs="Arial"/>
          <w:b/>
        </w:rPr>
        <w:t>RELAZIONE TECNICA ED ECONOMICA</w:t>
      </w:r>
    </w:p>
    <w:p w14:paraId="6524CE1D" w14:textId="3A85430D" w:rsidR="004A36E3" w:rsidRPr="000A3689" w:rsidRDefault="004A36E3" w:rsidP="004A36E3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0E5784">
        <w:rPr>
          <w:rFonts w:ascii="Arial" w:hAnsi="Arial" w:cs="Arial"/>
          <w:i/>
          <w:color w:val="808080"/>
          <w:sz w:val="16"/>
          <w:szCs w:val="16"/>
        </w:rPr>
        <w:t>(</w:t>
      </w:r>
      <w:r w:rsidR="000A3689" w:rsidRPr="000A3689">
        <w:rPr>
          <w:rFonts w:ascii="Arial" w:hAnsi="Arial" w:cs="Arial"/>
          <w:i/>
          <w:color w:val="808080"/>
          <w:sz w:val="16"/>
          <w:szCs w:val="16"/>
        </w:rPr>
        <w:t>Compilare tutti i campi grigi e barrare le caselle grigie, se pertinenti.</w:t>
      </w:r>
      <w:r w:rsidRPr="000E5784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50040980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5ED519C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C60ACE8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E5784">
        <w:rPr>
          <w:rFonts w:ascii="Arial" w:hAnsi="Arial" w:cs="Arial"/>
          <w:b/>
          <w:sz w:val="20"/>
          <w:szCs w:val="20"/>
        </w:rPr>
        <w:t>1) Abstract</w:t>
      </w:r>
    </w:p>
    <w:p w14:paraId="63D614F3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6B5A14">
        <w:rPr>
          <w:rFonts w:ascii="Arial" w:hAnsi="Arial" w:cs="Arial"/>
          <w:i/>
          <w:color w:val="808080"/>
          <w:sz w:val="16"/>
          <w:szCs w:val="16"/>
        </w:rPr>
        <w:t xml:space="preserve">Fornire una breve descrizione </w:t>
      </w:r>
      <w:bookmarkStart w:id="2" w:name="_Hlk17358743"/>
      <w:r w:rsidR="0067034C" w:rsidRPr="006B5A14">
        <w:rPr>
          <w:rFonts w:ascii="Arial" w:hAnsi="Arial" w:cs="Arial"/>
          <w:i/>
          <w:color w:val="808080"/>
          <w:sz w:val="16"/>
          <w:szCs w:val="16"/>
        </w:rPr>
        <w:t>del polo di innovazione</w:t>
      </w:r>
      <w:bookmarkEnd w:id="2"/>
      <w:r w:rsidR="0067034C" w:rsidRPr="006B5A14">
        <w:rPr>
          <w:rFonts w:ascii="Arial" w:hAnsi="Arial" w:cs="Arial"/>
          <w:i/>
          <w:color w:val="808080"/>
          <w:sz w:val="16"/>
          <w:szCs w:val="16"/>
        </w:rPr>
        <w:t xml:space="preserve"> </w:t>
      </w:r>
      <w:r w:rsidRPr="006B5A14">
        <w:rPr>
          <w:rFonts w:ascii="Arial" w:hAnsi="Arial" w:cs="Arial"/>
          <w:i/>
          <w:color w:val="808080"/>
          <w:sz w:val="16"/>
          <w:szCs w:val="16"/>
        </w:rPr>
        <w:t>(abstract), titolo incluso: max. 2.000 caratteri spazi inclusi.</w:t>
      </w:r>
    </w:p>
    <w:p w14:paraId="26EE91DC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295E67C2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5BF5837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8A80E8C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E5784">
        <w:rPr>
          <w:rFonts w:ascii="Arial" w:hAnsi="Arial" w:cs="Arial"/>
          <w:b/>
          <w:sz w:val="20"/>
          <w:szCs w:val="20"/>
        </w:rPr>
        <w:t>2) Obiettivi</w:t>
      </w:r>
    </w:p>
    <w:p w14:paraId="2242DF29" w14:textId="77777777" w:rsidR="0067034C" w:rsidRDefault="0067034C" w:rsidP="0067034C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6B5A14">
        <w:rPr>
          <w:rFonts w:ascii="Arial" w:hAnsi="Arial" w:cs="Arial"/>
          <w:i/>
          <w:color w:val="808080"/>
          <w:sz w:val="16"/>
          <w:szCs w:val="16"/>
        </w:rPr>
        <w:t>Descrivere gli obiettivi del polo di innovazione, illustrando le motivazioni che stanno alla base dell’iniziativa stessa.</w:t>
      </w:r>
    </w:p>
    <w:p w14:paraId="7A77FA9D" w14:textId="77777777" w:rsidR="004A36E3" w:rsidRPr="000E5784" w:rsidRDefault="004A36E3" w:rsidP="0067034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67D64741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27869F2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08540E2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E5784">
        <w:rPr>
          <w:rFonts w:ascii="Arial" w:hAnsi="Arial" w:cs="Arial"/>
          <w:b/>
          <w:sz w:val="20"/>
          <w:szCs w:val="20"/>
        </w:rPr>
        <w:t>3) Descrizione</w:t>
      </w:r>
    </w:p>
    <w:p w14:paraId="1316DB05" w14:textId="77777777" w:rsidR="00382F82" w:rsidRPr="000E5784" w:rsidRDefault="00382F82" w:rsidP="00382F82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0E5784">
        <w:rPr>
          <w:rFonts w:ascii="Arial" w:hAnsi="Arial" w:cs="Arial"/>
          <w:i/>
          <w:color w:val="808080"/>
          <w:sz w:val="16"/>
          <w:szCs w:val="16"/>
        </w:rPr>
        <w:t>Descrivere le attività pianificate, suddividendole per anno solare e indicare specificatamente per ogni anno solare: attività, risultati, tempi di attuazione</w:t>
      </w:r>
      <w:r w:rsidR="00A06AAA" w:rsidRPr="000E5784">
        <w:rPr>
          <w:rFonts w:ascii="Arial" w:hAnsi="Arial" w:cs="Arial"/>
          <w:i/>
          <w:color w:val="808080"/>
          <w:sz w:val="16"/>
          <w:szCs w:val="16"/>
        </w:rPr>
        <w:t>, costi</w:t>
      </w:r>
      <w:r w:rsidRPr="000E5784">
        <w:rPr>
          <w:rFonts w:ascii="Arial" w:hAnsi="Arial" w:cs="Arial"/>
          <w:i/>
          <w:color w:val="808080"/>
          <w:sz w:val="16"/>
          <w:szCs w:val="16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8328"/>
      </w:tblGrid>
      <w:tr w:rsidR="00382F82" w:rsidRPr="000E5784" w14:paraId="579FA94D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EDD1C24" w14:textId="77777777" w:rsidR="00382F82" w:rsidRPr="000E5784" w:rsidRDefault="00382F82" w:rsidP="00382F8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E5784">
              <w:rPr>
                <w:rFonts w:ascii="Arial" w:hAnsi="Arial" w:cs="Arial"/>
                <w:b/>
                <w:sz w:val="20"/>
                <w:szCs w:val="20"/>
              </w:rPr>
              <w:t xml:space="preserve">Anno 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38D87CE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37D3EE9B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32EC30B" w14:textId="77777777" w:rsidR="00382F82" w:rsidRPr="000E5784" w:rsidRDefault="00382F82" w:rsidP="008654B9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I) Attività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3FD4F31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51C27DC5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875880C" w14:textId="77777777" w:rsidR="00382F82" w:rsidRPr="000E5784" w:rsidRDefault="00382F82" w:rsidP="008654B9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II) Risultati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FF12919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344570CE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D5FD8AB" w14:textId="77777777" w:rsidR="00382F82" w:rsidRPr="000E5784" w:rsidRDefault="00382F82" w:rsidP="008654B9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III) Tempi di attuazione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107D363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339393FC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70561A1" w14:textId="77777777" w:rsidR="00382F82" w:rsidRPr="000E5784" w:rsidRDefault="00382F82" w:rsidP="008654B9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IV) Costi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47F52AD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334657F6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FA0FBEB" w14:textId="77777777" w:rsidR="00382F82" w:rsidRPr="000E5784" w:rsidRDefault="00382F82" w:rsidP="00382F8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E5784">
              <w:rPr>
                <w:rFonts w:ascii="Arial" w:hAnsi="Arial" w:cs="Arial"/>
                <w:b/>
                <w:sz w:val="20"/>
                <w:szCs w:val="20"/>
              </w:rPr>
              <w:t xml:space="preserve">Anno 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DED4A41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2DCC303B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CA9429F" w14:textId="77777777" w:rsidR="00382F82" w:rsidRPr="000E5784" w:rsidRDefault="00382F82" w:rsidP="008654B9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I) Attività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46DA7D3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7EB2096B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D63148A" w14:textId="77777777" w:rsidR="00382F82" w:rsidRPr="000E5784" w:rsidRDefault="00382F82" w:rsidP="008654B9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II) Risultati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17A217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5E427C74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F204F80" w14:textId="77777777" w:rsidR="00382F82" w:rsidRPr="000E5784" w:rsidRDefault="00382F82" w:rsidP="008654B9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III) Tempi di attuazione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5969E44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685CD68D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7AD619B" w14:textId="77777777" w:rsidR="00382F82" w:rsidRPr="000E5784" w:rsidRDefault="00382F82" w:rsidP="008654B9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IV) Costi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1864DA1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09DB4E62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C9FE0D9" w14:textId="77777777" w:rsidR="00382F82" w:rsidRPr="000E5784" w:rsidRDefault="00382F82" w:rsidP="00382F8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E5784">
              <w:rPr>
                <w:rFonts w:ascii="Arial" w:hAnsi="Arial" w:cs="Arial"/>
                <w:b/>
                <w:sz w:val="20"/>
                <w:szCs w:val="20"/>
              </w:rPr>
              <w:t xml:space="preserve">Anno 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C81C7D0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1E1ED024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D5AB495" w14:textId="77777777" w:rsidR="00382F82" w:rsidRPr="000E5784" w:rsidRDefault="00382F82" w:rsidP="008654B9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I) Attività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BCE8DB2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31E44E23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F23ACD4" w14:textId="77777777" w:rsidR="00382F82" w:rsidRPr="000E5784" w:rsidRDefault="00382F82" w:rsidP="008654B9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II) Risultati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6A9F9E3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1E702E23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E9651EF" w14:textId="77777777" w:rsidR="00382F82" w:rsidRPr="000E5784" w:rsidRDefault="00382F82" w:rsidP="008654B9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III) Tempi di attuazione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D200AA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51BCC034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0A6A6EB" w14:textId="77777777" w:rsidR="00382F82" w:rsidRPr="000E5784" w:rsidRDefault="00382F82" w:rsidP="008654B9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IV) Costi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45E53AC" w14:textId="77777777" w:rsidR="00382F82" w:rsidRDefault="00382F82" w:rsidP="008654B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5126791C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C01086E" w14:textId="77777777" w:rsidR="0092712B" w:rsidRPr="000E5784" w:rsidRDefault="0092712B" w:rsidP="004A36E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EAD34F5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E5784">
        <w:rPr>
          <w:rFonts w:ascii="Arial" w:hAnsi="Arial" w:cs="Arial"/>
          <w:b/>
          <w:sz w:val="20"/>
          <w:szCs w:val="20"/>
        </w:rPr>
        <w:t>4) Diagramma di Gantt</w:t>
      </w:r>
    </w:p>
    <w:p w14:paraId="35D58268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0E5784">
        <w:rPr>
          <w:rFonts w:ascii="Arial" w:hAnsi="Arial" w:cs="Arial"/>
          <w:i/>
          <w:color w:val="808080"/>
          <w:sz w:val="16"/>
          <w:szCs w:val="16"/>
        </w:rPr>
        <w:t>Compilare il seguente diagramma di Gantt, che fornisce la rappresentazione grafica del calendario delle attività di progetto e illustra la pianificazione dell’avanzamento temporale dello stesso. Il diagramma di Gantt si può presentare anche tramite documentazione prodotta con appositi software.</w:t>
      </w:r>
    </w:p>
    <w:p w14:paraId="5AF89CBB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0E5784">
        <w:rPr>
          <w:rFonts w:ascii="Arial" w:hAnsi="Arial" w:cs="Arial"/>
          <w:i/>
          <w:color w:val="808080"/>
          <w:sz w:val="16"/>
          <w:szCs w:val="16"/>
        </w:rPr>
        <w:t>Indicare l’arco temporale di svolgimento delle attività compilando con una “X” o colorando le relative celle. T1, T2, T3, T4 rappresentano i trimestri.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4830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4"/>
        <w:gridCol w:w="484"/>
      </w:tblGrid>
      <w:tr w:rsidR="0092712B" w:rsidRPr="000E5784" w14:paraId="367ECD5F" w14:textId="77777777">
        <w:tc>
          <w:tcPr>
            <w:tcW w:w="4830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EA1A0AE" w14:textId="77777777" w:rsidR="0092712B" w:rsidRDefault="0092712B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Attività</w:t>
            </w:r>
          </w:p>
        </w:tc>
        <w:tc>
          <w:tcPr>
            <w:tcW w:w="1932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99DF884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 xml:space="preserve">Anno </w: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32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C53E0D4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 xml:space="preserve">Anno </w: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3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8E50F09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 xml:space="preserve">Anno </w: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F721E" w:rsidRPr="000E5784" w14:paraId="0FC49C71" w14:textId="77777777">
        <w:tc>
          <w:tcPr>
            <w:tcW w:w="0" w:type="auto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9998E14" w14:textId="77777777" w:rsidR="0092712B" w:rsidRDefault="0092712B">
            <w:pPr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2EC6391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T1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1B48465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T2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54804EA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T3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06F13FE8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T4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702D51EA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T1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5AC6569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T2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1BB3A19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T3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6B09976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T4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FFC2F8A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T1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8B89BA6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T2</w:t>
            </w: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7D37F2F6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T3</w:t>
            </w: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670C864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T4</w:t>
            </w:r>
          </w:p>
        </w:tc>
      </w:tr>
      <w:tr w:rsidR="005F721E" w:rsidRPr="000E5784" w14:paraId="6A42DCC3" w14:textId="77777777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04B2550D" w14:textId="77777777" w:rsidR="0092712B" w:rsidRDefault="0092712B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8757777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D74DC5B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7367DE0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087ED04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99C88D8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53AB0DE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7A00BCB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1F127BD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B8E51F4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DEAE4BD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7562477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EC1C22B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5F721E" w:rsidRPr="000E5784" w14:paraId="164F250F" w14:textId="77777777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221C0978" w14:textId="77777777" w:rsidR="0092712B" w:rsidRDefault="0092712B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8A41843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A4389BF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C084232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3E061E3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218269F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38E5DA0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7AAC85A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DD4ED9A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CABFCAB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D091026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FBD6E73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1431A27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5F721E" w:rsidRPr="000E5784" w14:paraId="7E43C67A" w14:textId="77777777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754D7096" w14:textId="77777777" w:rsidR="0092712B" w:rsidRDefault="0092712B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lastRenderedPageBreak/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6E516EA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DACE28E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C7C295E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24BD571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247FECF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F070BDE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C5F04C3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44680C3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FC67D1A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CBA1422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9A30CFB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F35CE99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5F721E" w:rsidRPr="000E5784" w14:paraId="5B06FAAC" w14:textId="77777777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0922431D" w14:textId="77777777" w:rsidR="0092712B" w:rsidRDefault="0092712B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2756EB4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E24A796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F3E082E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9CC794B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4560F03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48A949F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37469E3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40EDFEF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9B1D60C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66D7EE0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1A91C3C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FAD00DC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5F721E" w:rsidRPr="000E5784" w14:paraId="54B8CFA9" w14:textId="77777777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35CB70FA" w14:textId="77777777" w:rsidR="0092712B" w:rsidRDefault="0092712B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8B9EE27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FF22502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782AB93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AFCE4F8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2E8CB45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7CAF359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FE6A301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E083901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C7F9475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56F3613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67A748F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2D65CF3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</w:tbl>
    <w:p w14:paraId="51036A20" w14:textId="77777777" w:rsidR="004A36E3" w:rsidRDefault="004A36E3" w:rsidP="004A36E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E19D96F" w14:textId="10B733B8" w:rsidR="00C03258" w:rsidRDefault="00C03258" w:rsidP="004A36E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br w:type="page"/>
      </w:r>
    </w:p>
    <w:p w14:paraId="52FB041F" w14:textId="5F47DCC1" w:rsidR="000C5AD8" w:rsidRDefault="000C5AD8" w:rsidP="000C5AD8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RIS3, </w:t>
      </w:r>
      <w:r w:rsidRPr="0065324E">
        <w:rPr>
          <w:rFonts w:ascii="Arial" w:hAnsi="Arial" w:cs="Arial"/>
          <w:b/>
        </w:rPr>
        <w:t>SETTORE</w:t>
      </w:r>
    </w:p>
    <w:p w14:paraId="02D9EACA" w14:textId="77777777" w:rsidR="000C5AD8" w:rsidRDefault="000C5AD8" w:rsidP="000C5AD8">
      <w:p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tbl>
      <w:tblPr>
        <w:tblW w:w="1062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416"/>
        <w:gridCol w:w="2053"/>
        <w:gridCol w:w="2053"/>
        <w:gridCol w:w="2053"/>
        <w:gridCol w:w="2053"/>
      </w:tblGrid>
      <w:tr w:rsidR="00F23B45" w:rsidRPr="00945312" w14:paraId="17789A54" w14:textId="77777777" w:rsidTr="00767AFA">
        <w:trPr>
          <w:trHeight w:val="454"/>
        </w:trPr>
        <w:tc>
          <w:tcPr>
            <w:tcW w:w="2416" w:type="dxa"/>
            <w:vAlign w:val="center"/>
          </w:tcPr>
          <w:p w14:paraId="39492D4D" w14:textId="77777777" w:rsidR="00F23B45" w:rsidRDefault="00F23B45" w:rsidP="00767AFA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475BC833" w14:textId="77777777" w:rsidR="00F23B45" w:rsidRPr="00945312" w:rsidRDefault="00F23B45" w:rsidP="00767AFA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65324E">
              <w:rPr>
                <w:rFonts w:ascii="Arial" w:eastAsia="Calibri" w:hAnsi="Arial" w:cs="Arial"/>
                <w:b/>
                <w:sz w:val="20"/>
                <w:szCs w:val="20"/>
              </w:rPr>
              <w:t>Area</w:t>
            </w:r>
            <w:r w:rsidRPr="00945312">
              <w:rPr>
                <w:rFonts w:ascii="Arial" w:eastAsia="Calibri" w:hAnsi="Arial" w:cs="Arial"/>
                <w:b/>
                <w:sz w:val="20"/>
                <w:szCs w:val="20"/>
              </w:rPr>
              <w:t xml:space="preserve"> di </w:t>
            </w:r>
            <w:proofErr w:type="spellStart"/>
            <w:r w:rsidRPr="00945312">
              <w:rPr>
                <w:rFonts w:ascii="Arial" w:eastAsia="Calibri" w:hAnsi="Arial" w:cs="Arial"/>
                <w:b/>
                <w:sz w:val="20"/>
                <w:szCs w:val="20"/>
              </w:rPr>
              <w:t>specializzazio</w:t>
            </w:r>
            <w:proofErr w:type="spellEnd"/>
            <w:r w:rsidRPr="00945312">
              <w:rPr>
                <w:rFonts w:ascii="Arial" w:eastAsia="Calibri" w:hAnsi="Arial" w:cs="Arial"/>
                <w:b/>
                <w:sz w:val="20"/>
                <w:szCs w:val="20"/>
              </w:rPr>
              <w:t>-</w:t>
            </w:r>
            <w:proofErr w:type="spellStart"/>
            <w:r w:rsidRPr="00945312">
              <w:rPr>
                <w:rFonts w:ascii="Arial" w:eastAsia="Calibri" w:hAnsi="Arial" w:cs="Arial"/>
                <w:b/>
                <w:sz w:val="20"/>
                <w:szCs w:val="20"/>
              </w:rPr>
              <w:t>ne</w:t>
            </w:r>
            <w:proofErr w:type="spellEnd"/>
            <w:r w:rsidRPr="00945312">
              <w:rPr>
                <w:rFonts w:ascii="Arial" w:eastAsia="Calibri" w:hAnsi="Arial" w:cs="Arial"/>
                <w:b/>
                <w:sz w:val="20"/>
                <w:szCs w:val="20"/>
              </w:rPr>
              <w:t xml:space="preserve"> del progetto (RIS3)</w:t>
            </w:r>
          </w:p>
          <w:p w14:paraId="271C3594" w14:textId="5741A824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="000A3689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barrare</w:t>
            </w: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una sola scelta)</w:t>
            </w:r>
          </w:p>
        </w:tc>
        <w:tc>
          <w:tcPr>
            <w:tcW w:w="2053" w:type="dxa"/>
            <w:vAlign w:val="center"/>
          </w:tcPr>
          <w:p w14:paraId="00403B92" w14:textId="77777777" w:rsidR="00F23B45" w:rsidRPr="00945312" w:rsidRDefault="00F23B45" w:rsidP="00767AFA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3B3A0A7C" w14:textId="77777777" w:rsidR="00F23B45" w:rsidRPr="00945312" w:rsidRDefault="00F23B45" w:rsidP="00767AFA">
            <w:pPr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Cs/>
                <w:sz w:val="20"/>
                <w:szCs w:val="20"/>
              </w:rPr>
              <w:t>Automation &amp; Digital</w:t>
            </w:r>
          </w:p>
        </w:tc>
        <w:tc>
          <w:tcPr>
            <w:tcW w:w="2053" w:type="dxa"/>
            <w:vAlign w:val="center"/>
          </w:tcPr>
          <w:p w14:paraId="3CB1049A" w14:textId="77777777" w:rsidR="00F23B45" w:rsidRPr="00945312" w:rsidRDefault="00F23B45" w:rsidP="00767AFA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6E0A49BB" w14:textId="77777777" w:rsidR="00F23B45" w:rsidRPr="00945312" w:rsidRDefault="00F23B45" w:rsidP="00767AFA">
            <w:pPr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Cs/>
                <w:sz w:val="20"/>
                <w:szCs w:val="20"/>
              </w:rPr>
              <w:t>Food &amp; Life Science</w:t>
            </w:r>
          </w:p>
        </w:tc>
        <w:tc>
          <w:tcPr>
            <w:tcW w:w="2053" w:type="dxa"/>
            <w:vAlign w:val="center"/>
          </w:tcPr>
          <w:p w14:paraId="1BBB7735" w14:textId="77777777" w:rsidR="00F23B45" w:rsidRPr="00945312" w:rsidRDefault="00F23B45" w:rsidP="00767AFA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01D8F1DE" w14:textId="77777777" w:rsidR="00F23B45" w:rsidRPr="00945312" w:rsidRDefault="00F23B45" w:rsidP="00767AFA">
            <w:pPr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Cs/>
                <w:sz w:val="20"/>
                <w:szCs w:val="20"/>
              </w:rPr>
              <w:t>Alpine Technologies</w:t>
            </w:r>
          </w:p>
        </w:tc>
        <w:tc>
          <w:tcPr>
            <w:tcW w:w="2053" w:type="dxa"/>
            <w:vAlign w:val="center"/>
          </w:tcPr>
          <w:p w14:paraId="7AC37B4E" w14:textId="77777777" w:rsidR="00F23B45" w:rsidRPr="00945312" w:rsidRDefault="00F23B45" w:rsidP="00767AFA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385E5F3E" w14:textId="77777777" w:rsidR="00F23B45" w:rsidRPr="00945312" w:rsidRDefault="00F23B45" w:rsidP="00767AFA">
            <w:pPr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Cs/>
                <w:sz w:val="20"/>
                <w:szCs w:val="20"/>
              </w:rPr>
              <w:t>Green Technologies</w:t>
            </w:r>
          </w:p>
        </w:tc>
      </w:tr>
      <w:tr w:rsidR="00F23B45" w:rsidRPr="00945312" w14:paraId="25F8FA6C" w14:textId="77777777" w:rsidTr="00767AFA">
        <w:trPr>
          <w:trHeight w:val="454"/>
        </w:trPr>
        <w:tc>
          <w:tcPr>
            <w:tcW w:w="10628" w:type="dxa"/>
            <w:gridSpan w:val="5"/>
            <w:vAlign w:val="center"/>
          </w:tcPr>
          <w:p w14:paraId="08C542F7" w14:textId="77777777" w:rsidR="00F23B45" w:rsidRDefault="00F23B45" w:rsidP="00767AFA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12A6A4EC" w14:textId="77777777" w:rsidR="00F23B45" w:rsidRDefault="00F23B45" w:rsidP="00767AFA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b/>
                <w:sz w:val="20"/>
                <w:szCs w:val="20"/>
              </w:rPr>
              <w:t>Settore (ATECO)</w:t>
            </w:r>
          </w:p>
          <w:p w14:paraId="1E11A523" w14:textId="126899D4" w:rsidR="00F23B45" w:rsidRDefault="00F23B45" w:rsidP="00767AFA">
            <w:pPr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="000A3689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barrare</w:t>
            </w:r>
            <w:r w:rsidRPr="0047381D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un</w: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solo settore, </w:t>
            </w:r>
            <w:r w:rsidRPr="0047381D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all’interno della stessa colonna </w:t>
            </w: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dell’area di specializzazione</w: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scelta</w:t>
            </w: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</w:tc>
      </w:tr>
      <w:tr w:rsidR="00F23B45" w:rsidRPr="00945312" w14:paraId="394EB7EA" w14:textId="77777777" w:rsidTr="00767AFA">
        <w:trPr>
          <w:trHeight w:val="454"/>
        </w:trPr>
        <w:tc>
          <w:tcPr>
            <w:tcW w:w="2416" w:type="dxa"/>
            <w:vAlign w:val="center"/>
          </w:tcPr>
          <w:p w14:paraId="5BABB861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Agricoltura</w:t>
            </w:r>
          </w:p>
        </w:tc>
        <w:tc>
          <w:tcPr>
            <w:tcW w:w="2053" w:type="dxa"/>
            <w:vAlign w:val="center"/>
          </w:tcPr>
          <w:p w14:paraId="65CD5573" w14:textId="77777777" w:rsidR="00F23B45" w:rsidRDefault="00F23B45" w:rsidP="00767AFA">
            <w:pPr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154126B" w14:textId="77777777" w:rsidR="00F23B45" w:rsidRDefault="00F23B45" w:rsidP="00767AFA">
            <w:pPr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1534D17" w14:textId="77777777" w:rsidR="00F23B45" w:rsidRDefault="00F23B45" w:rsidP="00767AFA">
            <w:pPr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3C14A5D" w14:textId="77777777" w:rsidR="00F23B45" w:rsidRDefault="00F23B45" w:rsidP="00767AFA">
            <w:pPr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23B45" w:rsidRPr="00945312" w14:paraId="3361C413" w14:textId="77777777" w:rsidTr="00767AFA">
        <w:trPr>
          <w:trHeight w:val="454"/>
        </w:trPr>
        <w:tc>
          <w:tcPr>
            <w:tcW w:w="2416" w:type="dxa"/>
            <w:vAlign w:val="center"/>
          </w:tcPr>
          <w:p w14:paraId="1BF25597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Alimentari e bevande</w:t>
            </w:r>
          </w:p>
        </w:tc>
        <w:tc>
          <w:tcPr>
            <w:tcW w:w="2053" w:type="dxa"/>
            <w:vAlign w:val="center"/>
          </w:tcPr>
          <w:p w14:paraId="3ACA4391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C8EF6FA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3A5C4D7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97D34DC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23B45" w:rsidRPr="00945312" w14:paraId="3E490E16" w14:textId="77777777" w:rsidTr="00767AFA">
        <w:trPr>
          <w:trHeight w:val="454"/>
        </w:trPr>
        <w:tc>
          <w:tcPr>
            <w:tcW w:w="2416" w:type="dxa"/>
            <w:vAlign w:val="center"/>
          </w:tcPr>
          <w:p w14:paraId="48ABD2CF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Autoveicoli e mezzi di trasporto</w:t>
            </w:r>
          </w:p>
        </w:tc>
        <w:tc>
          <w:tcPr>
            <w:tcW w:w="2053" w:type="dxa"/>
            <w:vAlign w:val="center"/>
          </w:tcPr>
          <w:p w14:paraId="02C33B1A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6BEF724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71BD761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22270AA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23B45" w:rsidRPr="00945312" w14:paraId="2DB6C7D0" w14:textId="77777777" w:rsidTr="00767AFA">
        <w:trPr>
          <w:trHeight w:val="454"/>
        </w:trPr>
        <w:tc>
          <w:tcPr>
            <w:tcW w:w="2416" w:type="dxa"/>
            <w:vAlign w:val="center"/>
          </w:tcPr>
          <w:p w14:paraId="13AE4427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Chimica, biologia, biochimica</w:t>
            </w:r>
          </w:p>
        </w:tc>
        <w:tc>
          <w:tcPr>
            <w:tcW w:w="2053" w:type="dxa"/>
            <w:vAlign w:val="center"/>
          </w:tcPr>
          <w:p w14:paraId="1F793DB3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940B1FB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1F89545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8833C8E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23B45" w:rsidRPr="00945312" w14:paraId="1E8BDA3A" w14:textId="77777777" w:rsidTr="00767AFA">
        <w:trPr>
          <w:trHeight w:val="454"/>
        </w:trPr>
        <w:tc>
          <w:tcPr>
            <w:tcW w:w="2416" w:type="dxa"/>
            <w:vAlign w:val="center"/>
          </w:tcPr>
          <w:p w14:paraId="581C4131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Costruzioni e materiali da costruzione</w:t>
            </w:r>
          </w:p>
        </w:tc>
        <w:tc>
          <w:tcPr>
            <w:tcW w:w="2053" w:type="dxa"/>
            <w:vAlign w:val="center"/>
          </w:tcPr>
          <w:p w14:paraId="4EFDCB58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96EC0F0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8ECAC74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AA09BF6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23B45" w:rsidRPr="00945312" w14:paraId="31CF8560" w14:textId="77777777" w:rsidTr="00767AFA">
        <w:trPr>
          <w:trHeight w:val="454"/>
        </w:trPr>
        <w:tc>
          <w:tcPr>
            <w:tcW w:w="2416" w:type="dxa"/>
            <w:vAlign w:val="center"/>
          </w:tcPr>
          <w:p w14:paraId="763F9CD6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Creativo</w:t>
            </w:r>
          </w:p>
        </w:tc>
        <w:tc>
          <w:tcPr>
            <w:tcW w:w="2053" w:type="dxa"/>
            <w:vAlign w:val="center"/>
          </w:tcPr>
          <w:p w14:paraId="0170BFAC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D75DBC3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D7C9D1D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0A4153D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23B45" w:rsidRPr="00945312" w14:paraId="003A7BDC" w14:textId="77777777" w:rsidTr="00767AFA">
        <w:trPr>
          <w:trHeight w:val="454"/>
        </w:trPr>
        <w:tc>
          <w:tcPr>
            <w:tcW w:w="2416" w:type="dxa"/>
            <w:vAlign w:val="center"/>
          </w:tcPr>
          <w:p w14:paraId="013C80E8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Energia ed energie rinnovabili</w:t>
            </w:r>
          </w:p>
        </w:tc>
        <w:tc>
          <w:tcPr>
            <w:tcW w:w="2053" w:type="dxa"/>
            <w:vAlign w:val="center"/>
          </w:tcPr>
          <w:p w14:paraId="0929F8C6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A396D68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826EF37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8B41947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23B45" w:rsidRPr="00945312" w14:paraId="5F70F20A" w14:textId="77777777" w:rsidTr="00767AFA">
        <w:trPr>
          <w:trHeight w:val="454"/>
        </w:trPr>
        <w:tc>
          <w:tcPr>
            <w:tcW w:w="2416" w:type="dxa"/>
            <w:vAlign w:val="center"/>
          </w:tcPr>
          <w:p w14:paraId="5EAE49D6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Estrattivo</w:t>
            </w:r>
          </w:p>
        </w:tc>
        <w:tc>
          <w:tcPr>
            <w:tcW w:w="2053" w:type="dxa"/>
            <w:vAlign w:val="center"/>
          </w:tcPr>
          <w:p w14:paraId="5F53894F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2C77983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98D59F3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EC0A46F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23B45" w:rsidRPr="00945312" w14:paraId="4EC8D209" w14:textId="77777777" w:rsidTr="00767AFA">
        <w:trPr>
          <w:trHeight w:val="454"/>
        </w:trPr>
        <w:tc>
          <w:tcPr>
            <w:tcW w:w="2416" w:type="dxa"/>
            <w:vAlign w:val="center"/>
          </w:tcPr>
          <w:p w14:paraId="0B0260EC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Gomma e plastica</w:t>
            </w:r>
          </w:p>
        </w:tc>
        <w:tc>
          <w:tcPr>
            <w:tcW w:w="2053" w:type="dxa"/>
            <w:vAlign w:val="center"/>
          </w:tcPr>
          <w:p w14:paraId="754CF7CD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4CB6AE9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AD134CD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6E3733E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23B45" w:rsidRPr="00945312" w14:paraId="7E98E01E" w14:textId="77777777" w:rsidTr="00767AFA">
        <w:trPr>
          <w:trHeight w:val="454"/>
        </w:trPr>
        <w:tc>
          <w:tcPr>
            <w:tcW w:w="2416" w:type="dxa"/>
            <w:vAlign w:val="center"/>
          </w:tcPr>
          <w:p w14:paraId="092E8C2C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Legno, mobilio, arredamento</w:t>
            </w:r>
          </w:p>
        </w:tc>
        <w:tc>
          <w:tcPr>
            <w:tcW w:w="2053" w:type="dxa"/>
            <w:vAlign w:val="center"/>
          </w:tcPr>
          <w:p w14:paraId="59C432D9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6DF97E1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AD285E7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967CFB9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23B45" w:rsidRPr="00945312" w14:paraId="57EAB78F" w14:textId="77777777" w:rsidTr="00767AFA">
        <w:trPr>
          <w:trHeight w:val="454"/>
        </w:trPr>
        <w:tc>
          <w:tcPr>
            <w:tcW w:w="2416" w:type="dxa"/>
            <w:vAlign w:val="center"/>
          </w:tcPr>
          <w:p w14:paraId="49DADF07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Meccanica, elettronica, meccatronica, robotica</w:t>
            </w:r>
          </w:p>
        </w:tc>
        <w:tc>
          <w:tcPr>
            <w:tcW w:w="2053" w:type="dxa"/>
            <w:vAlign w:val="center"/>
          </w:tcPr>
          <w:p w14:paraId="6CAADA65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1894023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96E6AD6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C0571C7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23B45" w:rsidRPr="00945312" w14:paraId="2620F953" w14:textId="77777777" w:rsidTr="00767AFA">
        <w:trPr>
          <w:trHeight w:val="454"/>
        </w:trPr>
        <w:tc>
          <w:tcPr>
            <w:tcW w:w="2416" w:type="dxa"/>
            <w:vAlign w:val="center"/>
          </w:tcPr>
          <w:p w14:paraId="6290C1BD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Metallurgia e lavorazione dei metalli</w:t>
            </w:r>
          </w:p>
        </w:tc>
        <w:tc>
          <w:tcPr>
            <w:tcW w:w="2053" w:type="dxa"/>
            <w:vAlign w:val="center"/>
          </w:tcPr>
          <w:p w14:paraId="666552DD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828D501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18076B5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856D473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23B45" w:rsidRPr="00945312" w14:paraId="4905661B" w14:textId="77777777" w:rsidTr="00767AFA">
        <w:trPr>
          <w:trHeight w:val="454"/>
        </w:trPr>
        <w:tc>
          <w:tcPr>
            <w:tcW w:w="2416" w:type="dxa"/>
            <w:vAlign w:val="center"/>
          </w:tcPr>
          <w:p w14:paraId="5A09ABCF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Stampa ed editoria</w:t>
            </w:r>
          </w:p>
        </w:tc>
        <w:tc>
          <w:tcPr>
            <w:tcW w:w="2053" w:type="dxa"/>
            <w:vAlign w:val="center"/>
          </w:tcPr>
          <w:p w14:paraId="4011090E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895244B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C9E32A7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C0A0F9B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23B45" w:rsidRPr="00945312" w14:paraId="432B16D7" w14:textId="77777777" w:rsidTr="00767AFA">
        <w:trPr>
          <w:trHeight w:val="454"/>
        </w:trPr>
        <w:tc>
          <w:tcPr>
            <w:tcW w:w="2416" w:type="dxa"/>
            <w:vAlign w:val="center"/>
          </w:tcPr>
          <w:p w14:paraId="6F2AE782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Strumenti di precisione</w:t>
            </w:r>
          </w:p>
        </w:tc>
        <w:tc>
          <w:tcPr>
            <w:tcW w:w="2053" w:type="dxa"/>
            <w:vAlign w:val="center"/>
          </w:tcPr>
          <w:p w14:paraId="5C004DED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2BA65ED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3E4ECFF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064B971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23B45" w:rsidRPr="00945312" w14:paraId="5AC10705" w14:textId="77777777" w:rsidTr="00767AFA">
        <w:trPr>
          <w:trHeight w:val="454"/>
        </w:trPr>
        <w:tc>
          <w:tcPr>
            <w:tcW w:w="2416" w:type="dxa"/>
            <w:vAlign w:val="center"/>
          </w:tcPr>
          <w:p w14:paraId="67181A6F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pacing w:val="-10"/>
                <w:sz w:val="20"/>
                <w:szCs w:val="20"/>
              </w:rPr>
              <w:t>Tecnologie dell’</w:t>
            </w:r>
            <w:proofErr w:type="spellStart"/>
            <w:r w:rsidRPr="00945312">
              <w:rPr>
                <w:rFonts w:ascii="Arial" w:eastAsia="Calibri" w:hAnsi="Arial" w:cs="Arial"/>
                <w:spacing w:val="-10"/>
                <w:sz w:val="20"/>
                <w:szCs w:val="20"/>
              </w:rPr>
              <w:t>informazio</w:t>
            </w:r>
            <w:proofErr w:type="spellEnd"/>
            <w:r w:rsidRPr="00945312">
              <w:rPr>
                <w:rFonts w:ascii="Arial" w:eastAsia="Calibri" w:hAnsi="Arial" w:cs="Arial"/>
                <w:spacing w:val="-10"/>
                <w:sz w:val="20"/>
                <w:szCs w:val="20"/>
              </w:rPr>
              <w:t>-ne e della comunicazione</w:t>
            </w:r>
          </w:p>
        </w:tc>
        <w:tc>
          <w:tcPr>
            <w:tcW w:w="2053" w:type="dxa"/>
            <w:vAlign w:val="center"/>
          </w:tcPr>
          <w:p w14:paraId="22BAF67B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98EA492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04C77B6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09978EE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23B45" w:rsidRPr="00945312" w14:paraId="74A9300C" w14:textId="77777777" w:rsidTr="00767AFA">
        <w:trPr>
          <w:trHeight w:val="454"/>
        </w:trPr>
        <w:tc>
          <w:tcPr>
            <w:tcW w:w="2416" w:type="dxa"/>
            <w:vAlign w:val="center"/>
          </w:tcPr>
          <w:p w14:paraId="3A372C60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Tessile, abbigliamento, pelli e calzature</w:t>
            </w:r>
          </w:p>
        </w:tc>
        <w:tc>
          <w:tcPr>
            <w:tcW w:w="2053" w:type="dxa"/>
            <w:vAlign w:val="center"/>
          </w:tcPr>
          <w:p w14:paraId="71AE2561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0DCF785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81077C3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ACF7ADD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23B45" w:rsidRPr="00945312" w14:paraId="38D17203" w14:textId="77777777" w:rsidTr="00767AFA">
        <w:trPr>
          <w:trHeight w:val="454"/>
        </w:trPr>
        <w:tc>
          <w:tcPr>
            <w:tcW w:w="2416" w:type="dxa"/>
            <w:vAlign w:val="center"/>
          </w:tcPr>
          <w:p w14:paraId="19A52C4E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Vetro e ceramica</w:t>
            </w:r>
          </w:p>
        </w:tc>
        <w:tc>
          <w:tcPr>
            <w:tcW w:w="2053" w:type="dxa"/>
            <w:vAlign w:val="center"/>
          </w:tcPr>
          <w:p w14:paraId="70A16E32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C0D6767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944C258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DE08169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23B45" w:rsidRPr="00945312" w14:paraId="329800AA" w14:textId="77777777" w:rsidTr="00767AFA">
        <w:trPr>
          <w:trHeight w:val="454"/>
        </w:trPr>
        <w:tc>
          <w:tcPr>
            <w:tcW w:w="2416" w:type="dxa"/>
            <w:vAlign w:val="center"/>
          </w:tcPr>
          <w:p w14:paraId="560FA0E6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 xml:space="preserve">Altro settore </w:t>
            </w: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(indicare)</w:t>
            </w:r>
            <w:r w:rsidRPr="00945312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09C8028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EED47E2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FEBA2A2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DCB12AB" w14:textId="77777777" w:rsidR="00F23B45" w:rsidRDefault="00F23B45" w:rsidP="00767AFA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0D9681DB" w14:textId="77777777" w:rsidR="000C5AD8" w:rsidRDefault="000C5AD8" w:rsidP="000C5AD8">
      <w:pPr>
        <w:tabs>
          <w:tab w:val="left" w:pos="3669"/>
          <w:tab w:val="left" w:pos="4744"/>
          <w:tab w:val="left" w:pos="581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3DCC5AF" w14:textId="0E62B62A" w:rsidR="00F23B45" w:rsidRDefault="00F23B45" w:rsidP="00F23B45">
      <w:pPr>
        <w:tabs>
          <w:tab w:val="left" w:pos="3669"/>
          <w:tab w:val="left" w:pos="4744"/>
          <w:tab w:val="left" w:pos="5819"/>
        </w:tabs>
        <w:spacing w:line="360" w:lineRule="auto"/>
        <w:jc w:val="both"/>
        <w:rPr>
          <w:rFonts w:ascii="Arial" w:eastAsia="Calibri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sz w:val="20"/>
          <w:szCs w:val="20"/>
        </w:rPr>
        <w:br w:type="page"/>
      </w:r>
      <w:r w:rsidRPr="0065324E">
        <w:rPr>
          <w:rFonts w:ascii="Arial" w:eastAsia="Calibri" w:hAnsi="Arial" w:cs="Arial"/>
          <w:b/>
          <w:sz w:val="20"/>
          <w:szCs w:val="20"/>
        </w:rPr>
        <w:lastRenderedPageBreak/>
        <w:t>RIS3</w:t>
      </w:r>
    </w:p>
    <w:p w14:paraId="47988A1D" w14:textId="0EF61CC7" w:rsidR="00F23B45" w:rsidRDefault="00F23B45" w:rsidP="00F23B45">
      <w:pPr>
        <w:rPr>
          <w:rFonts w:ascii="Arial" w:hAnsi="Arial" w:cs="Arial"/>
          <w:sz w:val="10"/>
          <w:szCs w:val="10"/>
        </w:rPr>
      </w:pPr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 xml:space="preserve">(per ogni colonna </w:t>
      </w:r>
      <w:r w:rsidR="000A3689">
        <w:rPr>
          <w:rFonts w:ascii="Arial" w:eastAsia="Calibri" w:hAnsi="Arial" w:cs="Arial"/>
          <w:i/>
          <w:color w:val="808080"/>
          <w:sz w:val="16"/>
          <w:szCs w:val="16"/>
        </w:rPr>
        <w:t>barrare</w:t>
      </w:r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 xml:space="preserve"> una sola scelta)</w:t>
      </w:r>
      <w:r>
        <w:rPr>
          <w:rFonts w:ascii="Arial" w:eastAsia="Calibri" w:hAnsi="Arial" w:cs="Arial"/>
          <w:i/>
          <w:color w:val="808080"/>
          <w:sz w:val="16"/>
          <w:szCs w:val="16"/>
        </w:rPr>
        <w:tab/>
      </w:r>
      <w:r>
        <w:rPr>
          <w:rFonts w:ascii="Arial" w:eastAsia="Calibri" w:hAnsi="Arial" w:cs="Arial"/>
          <w:i/>
          <w:color w:val="808080"/>
          <w:sz w:val="16"/>
          <w:szCs w:val="16"/>
        </w:rPr>
        <w:tab/>
      </w:r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 xml:space="preserve">(per ogni colonna </w:t>
      </w:r>
      <w:r w:rsidR="000A3689">
        <w:rPr>
          <w:rFonts w:ascii="Arial" w:eastAsia="Calibri" w:hAnsi="Arial" w:cs="Arial"/>
          <w:i/>
          <w:color w:val="808080"/>
          <w:sz w:val="16"/>
          <w:szCs w:val="16"/>
        </w:rPr>
        <w:t>barrare</w:t>
      </w:r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 xml:space="preserve"> </w:t>
      </w:r>
      <w:r>
        <w:rPr>
          <w:rFonts w:ascii="Arial" w:eastAsia="Calibri" w:hAnsi="Arial" w:cs="Arial"/>
          <w:i/>
          <w:color w:val="808080"/>
          <w:sz w:val="16"/>
          <w:szCs w:val="16"/>
        </w:rPr>
        <w:t>anche più</w:t>
      </w:r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 xml:space="preserve"> scelt</w:t>
      </w:r>
      <w:r>
        <w:rPr>
          <w:rFonts w:ascii="Arial" w:eastAsia="Calibri" w:hAnsi="Arial" w:cs="Arial"/>
          <w:i/>
          <w:color w:val="808080"/>
          <w:sz w:val="16"/>
          <w:szCs w:val="16"/>
        </w:rPr>
        <w:t>e</w:t>
      </w:r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>)</w:t>
      </w:r>
    </w:p>
    <w:tbl>
      <w:tblPr>
        <w:tblW w:w="10628" w:type="dxa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1770"/>
        <w:gridCol w:w="2269"/>
        <w:gridCol w:w="6589"/>
      </w:tblGrid>
      <w:tr w:rsidR="00F23B45" w:rsidRPr="00945312" w14:paraId="5F0105C9" w14:textId="77777777" w:rsidTr="00767AFA">
        <w:trPr>
          <w:trHeight w:val="56"/>
          <w:jc w:val="center"/>
        </w:trPr>
        <w:tc>
          <w:tcPr>
            <w:tcW w:w="1770" w:type="dxa"/>
            <w:vMerge w:val="restart"/>
            <w:vAlign w:val="center"/>
          </w:tcPr>
          <w:p w14:paraId="1B693BC2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1"/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bookmarkEnd w:id="3"/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B93FCA">
              <w:rPr>
                <w:rFonts w:ascii="Arial" w:hAnsi="Arial" w:cs="Arial"/>
                <w:sz w:val="18"/>
                <w:szCs w:val="18"/>
              </w:rPr>
              <w:t xml:space="preserve">AUTOMATION </w:t>
            </w:r>
            <w:r>
              <w:rPr>
                <w:rFonts w:ascii="Arial" w:hAnsi="Arial" w:cs="Arial"/>
                <w:sz w:val="18"/>
                <w:szCs w:val="18"/>
              </w:rPr>
              <w:t>&amp;</w:t>
            </w:r>
            <w:r w:rsidRPr="00B93FCA">
              <w:rPr>
                <w:rFonts w:ascii="Arial" w:hAnsi="Arial" w:cs="Arial"/>
                <w:sz w:val="18"/>
                <w:szCs w:val="18"/>
              </w:rPr>
              <w:t xml:space="preserve"> DIGITAL</w:t>
            </w:r>
          </w:p>
        </w:tc>
        <w:tc>
          <w:tcPr>
            <w:tcW w:w="2269" w:type="dxa"/>
            <w:vAlign w:val="center"/>
          </w:tcPr>
          <w:p w14:paraId="2F2636FA" w14:textId="77777777" w:rsidR="00F23B45" w:rsidRDefault="00F23B45" w:rsidP="00767AFA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B93FCA">
              <w:rPr>
                <w:rFonts w:ascii="Arial" w:hAnsi="Arial" w:cs="Arial"/>
                <w:sz w:val="18"/>
                <w:szCs w:val="18"/>
              </w:rPr>
              <w:t>Automation</w:t>
            </w:r>
            <w:r>
              <w:rPr>
                <w:rFonts w:ascii="Arial" w:hAnsi="Arial" w:cs="Arial"/>
                <w:sz w:val="18"/>
                <w:szCs w:val="18"/>
              </w:rPr>
              <w:t xml:space="preserve"> / </w:t>
            </w:r>
            <w:r w:rsidRPr="00B93FCA">
              <w:rPr>
                <w:rFonts w:ascii="Arial" w:hAnsi="Arial" w:cs="Arial"/>
                <w:sz w:val="18"/>
                <w:szCs w:val="18"/>
              </w:rPr>
              <w:t>Automotive</w:t>
            </w:r>
          </w:p>
        </w:tc>
        <w:tc>
          <w:tcPr>
            <w:tcW w:w="6589" w:type="dxa"/>
            <w:vAlign w:val="center"/>
          </w:tcPr>
          <w:p w14:paraId="6817E2D2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Impresa 5.0</w:t>
            </w:r>
          </w:p>
          <w:p w14:paraId="77656F7F" w14:textId="77777777" w:rsidR="00F23B45" w:rsidRPr="00B93FCA" w:rsidRDefault="00F23B45" w:rsidP="00767AFA">
            <w:pPr>
              <w:ind w:left="322" w:hanging="322"/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Sistemi meccatronici sulla base di gemelli digitali</w:t>
            </w:r>
          </w:p>
          <w:p w14:paraId="097359D8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Interfaccia uomo-macchina</w:t>
            </w:r>
          </w:p>
          <w:p w14:paraId="294A6CF1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Extended Reality</w:t>
            </w:r>
          </w:p>
          <w:p w14:paraId="2742193E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Sistemi di produzione automatizzati</w:t>
            </w:r>
          </w:p>
          <w:p w14:paraId="2DCF2223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1A2CA1">
              <w:rPr>
                <w:rFonts w:ascii="Arial" w:eastAsia="Calibri" w:hAnsi="Arial" w:cs="Arial"/>
                <w:sz w:val="18"/>
                <w:szCs w:val="18"/>
              </w:rPr>
              <w:t xml:space="preserve">Riduzione dei </w: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>tempi di sviluppo</w:t>
            </w:r>
          </w:p>
          <w:p w14:paraId="7E5D5E8B" w14:textId="77777777" w:rsidR="00F23B45" w:rsidRDefault="00F23B45" w:rsidP="00767AFA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F23B45" w:rsidRPr="00945312" w14:paraId="5C11EFF6" w14:textId="77777777" w:rsidTr="00767AFA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4547E3A2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  <w:bookmarkStart w:id="4" w:name="_Hlk217305940"/>
          </w:p>
        </w:tc>
        <w:tc>
          <w:tcPr>
            <w:tcW w:w="2269" w:type="dxa"/>
            <w:vAlign w:val="center"/>
          </w:tcPr>
          <w:p w14:paraId="71F4A21A" w14:textId="77777777" w:rsidR="00F23B45" w:rsidRDefault="00F23B45" w:rsidP="00767AFA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B93FCA">
              <w:rPr>
                <w:rFonts w:ascii="Arial" w:hAnsi="Arial" w:cs="Arial"/>
                <w:sz w:val="18"/>
                <w:szCs w:val="18"/>
              </w:rPr>
              <w:t>Digital</w:t>
            </w:r>
          </w:p>
        </w:tc>
        <w:tc>
          <w:tcPr>
            <w:tcW w:w="6589" w:type="dxa"/>
            <w:vAlign w:val="center"/>
          </w:tcPr>
          <w:p w14:paraId="50FBC0FF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Gestione e qualità di dati</w:t>
            </w:r>
          </w:p>
          <w:p w14:paraId="6527D2B9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bookmarkStart w:id="5" w:name="_Hlk217297553"/>
            <w:r w:rsidRPr="00901CF7">
              <w:rPr>
                <w:rFonts w:ascii="Arial" w:eastAsia="Calibri" w:hAnsi="Arial" w:cs="Arial"/>
                <w:sz w:val="18"/>
                <w:szCs w:val="18"/>
              </w:rPr>
              <w:t>Business Analytics &amp; Performance</w:t>
            </w:r>
            <w:bookmarkEnd w:id="5"/>
          </w:p>
          <w:p w14:paraId="43CBE61D" w14:textId="77777777" w:rsidR="00F23B45" w:rsidRPr="00FF048A" w:rsidRDefault="00F23B45" w:rsidP="00767AFA">
            <w:pPr>
              <w:rPr>
                <w:rFonts w:ascii="Arial" w:eastAsia="Calibri" w:hAnsi="Arial" w:cs="Arial"/>
                <w:sz w:val="18"/>
                <w:szCs w:val="18"/>
                <w:lang w:val="en-US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F048A">
              <w:rPr>
                <w:rFonts w:ascii="Arial" w:eastAsia="Calibri" w:hAnsi="Arial" w:cs="Arial"/>
                <w:sz w:val="18"/>
                <w:szCs w:val="18"/>
                <w:lang w:val="en-US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FF048A">
              <w:rPr>
                <w:rFonts w:ascii="Arial" w:eastAsia="Calibri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F048A">
              <w:rPr>
                <w:rFonts w:ascii="Arial" w:eastAsia="Calibri" w:hAnsi="Arial" w:cs="Arial"/>
                <w:sz w:val="18"/>
                <w:szCs w:val="18"/>
                <w:lang w:val="en-US"/>
              </w:rPr>
              <w:t>Intelligenza</w:t>
            </w:r>
            <w:proofErr w:type="spellEnd"/>
            <w:r w:rsidRPr="00FF048A">
              <w:rPr>
                <w:rFonts w:ascii="Arial" w:eastAsia="Calibri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F048A">
              <w:rPr>
                <w:rFonts w:ascii="Arial" w:eastAsia="Calibri" w:hAnsi="Arial" w:cs="Arial"/>
                <w:sz w:val="18"/>
                <w:szCs w:val="18"/>
                <w:lang w:val="en-US"/>
              </w:rPr>
              <w:t>artificiale</w:t>
            </w:r>
            <w:proofErr w:type="spellEnd"/>
          </w:p>
          <w:p w14:paraId="0047B763" w14:textId="77777777" w:rsidR="00F23B45" w:rsidRPr="00FF048A" w:rsidRDefault="00F23B45" w:rsidP="00767AFA">
            <w:pPr>
              <w:rPr>
                <w:rFonts w:ascii="Arial" w:eastAsia="Calibri" w:hAnsi="Arial" w:cs="Arial"/>
                <w:sz w:val="18"/>
                <w:szCs w:val="18"/>
                <w:lang w:val="en-US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F048A">
              <w:rPr>
                <w:rFonts w:ascii="Arial" w:eastAsia="Calibri" w:hAnsi="Arial" w:cs="Arial"/>
                <w:sz w:val="18"/>
                <w:szCs w:val="18"/>
                <w:lang w:val="en-US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FF048A">
              <w:rPr>
                <w:rFonts w:ascii="Arial" w:eastAsia="Calibri" w:hAnsi="Arial" w:cs="Arial"/>
                <w:sz w:val="18"/>
                <w:szCs w:val="18"/>
                <w:lang w:val="en-US"/>
              </w:rPr>
              <w:t xml:space="preserve"> Internet of Things</w:t>
            </w:r>
          </w:p>
          <w:p w14:paraId="5A530411" w14:textId="77777777" w:rsidR="00F23B45" w:rsidRPr="00FF048A" w:rsidRDefault="00F23B45" w:rsidP="00767AFA">
            <w:pPr>
              <w:rPr>
                <w:rFonts w:ascii="Arial" w:eastAsia="Calibri" w:hAnsi="Arial" w:cs="Arial"/>
                <w:sz w:val="18"/>
                <w:szCs w:val="18"/>
                <w:lang w:val="en-US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F048A">
              <w:rPr>
                <w:rFonts w:ascii="Arial" w:eastAsia="Calibri" w:hAnsi="Arial" w:cs="Arial"/>
                <w:sz w:val="18"/>
                <w:szCs w:val="18"/>
                <w:lang w:val="en-US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FF048A">
              <w:rPr>
                <w:rFonts w:ascii="Arial" w:eastAsia="Calibri" w:hAnsi="Arial" w:cs="Arial"/>
                <w:sz w:val="18"/>
                <w:szCs w:val="18"/>
                <w:lang w:val="en-US"/>
              </w:rPr>
              <w:t xml:space="preserve"> Cybersecurity</w:t>
            </w:r>
          </w:p>
          <w:p w14:paraId="3DCFD55F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Digital Skills</w:t>
            </w:r>
          </w:p>
          <w:p w14:paraId="69397387" w14:textId="77777777" w:rsidR="00F23B45" w:rsidRDefault="00F23B45" w:rsidP="00767AFA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bookmarkEnd w:id="4"/>
      <w:tr w:rsidR="00F23B45" w:rsidRPr="00945312" w14:paraId="77568671" w14:textId="77777777" w:rsidTr="00767AFA">
        <w:trPr>
          <w:trHeight w:val="56"/>
          <w:jc w:val="center"/>
        </w:trPr>
        <w:tc>
          <w:tcPr>
            <w:tcW w:w="1770" w:type="dxa"/>
            <w:vMerge w:val="restart"/>
            <w:vAlign w:val="center"/>
          </w:tcPr>
          <w:p w14:paraId="372F9C1D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FOOD </w:t>
            </w:r>
            <w:r>
              <w:rPr>
                <w:rFonts w:ascii="Arial" w:eastAsia="Calibri" w:hAnsi="Arial" w:cs="Arial"/>
                <w:sz w:val="18"/>
                <w:szCs w:val="18"/>
              </w:rPr>
              <w:t>&amp;</w: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LIFE SCIENCE</w:t>
            </w:r>
          </w:p>
        </w:tc>
        <w:tc>
          <w:tcPr>
            <w:tcW w:w="2269" w:type="dxa"/>
            <w:vAlign w:val="center"/>
          </w:tcPr>
          <w:p w14:paraId="3884E605" w14:textId="77777777" w:rsidR="00F23B45" w:rsidRDefault="00F23B45" w:rsidP="00767AFA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Agri-Food /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Nutrition</w:t>
            </w:r>
            <w:proofErr w:type="spellEnd"/>
          </w:p>
        </w:tc>
        <w:tc>
          <w:tcPr>
            <w:tcW w:w="6589" w:type="dxa"/>
            <w:vAlign w:val="center"/>
          </w:tcPr>
          <w:p w14:paraId="5D790D5B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Coltivazione e allevamento</w:t>
            </w:r>
          </w:p>
          <w:p w14:paraId="0802371A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Varietà antiche</w:t>
            </w:r>
          </w:p>
          <w:p w14:paraId="58088828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Superfood alpini e verdure invernali</w:t>
            </w:r>
          </w:p>
          <w:p w14:paraId="5A5C4AB6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Trasformazione, conservazione e stoccaggio</w:t>
            </w:r>
          </w:p>
          <w:p w14:paraId="21AAFC57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Microbiologia e fermentazione</w:t>
            </w:r>
          </w:p>
          <w:p w14:paraId="379F4F60" w14:textId="77777777" w:rsidR="00F23B45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Biotecnologia</w:t>
            </w:r>
          </w:p>
          <w:p w14:paraId="75B4F16F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Tecnologia delle bevande ed enologia</w:t>
            </w:r>
          </w:p>
          <w:p w14:paraId="399F2E2E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Effetti degli alimenti alla salute umana</w:t>
            </w:r>
          </w:p>
          <w:p w14:paraId="2ABB621F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Sicurezza e qualità alimentare</w:t>
            </w:r>
          </w:p>
          <w:p w14:paraId="71AFF6B5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Integratori alimentari</w:t>
            </w:r>
          </w:p>
          <w:p w14:paraId="0698677B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Proteine</w:t>
            </w:r>
          </w:p>
          <w:p w14:paraId="1FC6988D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Scarti alimentari e spreco di alimenti</w:t>
            </w:r>
          </w:p>
          <w:p w14:paraId="20D71BE9" w14:textId="77777777" w:rsidR="00F23B45" w:rsidRDefault="00F23B45" w:rsidP="00767AFA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F23B45" w:rsidRPr="00945312" w14:paraId="5379B345" w14:textId="77777777" w:rsidTr="00767AFA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4D70A439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7558EC41" w14:textId="77777777" w:rsidR="00F23B45" w:rsidRDefault="00F23B45" w:rsidP="00767AFA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Ricerca medica</w:t>
            </w:r>
          </w:p>
        </w:tc>
        <w:tc>
          <w:tcPr>
            <w:tcW w:w="6589" w:type="dxa"/>
            <w:vAlign w:val="center"/>
          </w:tcPr>
          <w:p w14:paraId="6F6C79BD" w14:textId="77777777" w:rsidR="00F23B45" w:rsidRPr="00FF048A" w:rsidRDefault="00F23B45" w:rsidP="00767AFA">
            <w:pPr>
              <w:rPr>
                <w:rFonts w:ascii="Arial" w:eastAsia="Calibri" w:hAnsi="Arial" w:cs="Arial"/>
                <w:sz w:val="18"/>
                <w:szCs w:val="18"/>
                <w:lang w:val="en-US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F048A">
              <w:rPr>
                <w:rFonts w:ascii="Arial" w:eastAsia="Calibri" w:hAnsi="Arial" w:cs="Arial"/>
                <w:sz w:val="18"/>
                <w:szCs w:val="18"/>
                <w:lang w:val="en-US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FF048A">
              <w:rPr>
                <w:rFonts w:ascii="Arial" w:eastAsia="Calibri" w:hAnsi="Arial" w:cs="Arial"/>
                <w:sz w:val="18"/>
                <w:szCs w:val="18"/>
                <w:lang w:val="en-US"/>
              </w:rPr>
              <w:t xml:space="preserve"> Digital Health Solutions</w:t>
            </w:r>
          </w:p>
          <w:p w14:paraId="2F8738E1" w14:textId="77777777" w:rsidR="00F23B45" w:rsidRPr="00FF048A" w:rsidRDefault="00F23B45" w:rsidP="00767AFA">
            <w:pPr>
              <w:rPr>
                <w:rFonts w:ascii="Arial" w:eastAsia="Calibri" w:hAnsi="Arial" w:cs="Arial"/>
                <w:sz w:val="18"/>
                <w:szCs w:val="18"/>
                <w:lang w:val="en-US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F048A">
              <w:rPr>
                <w:rFonts w:ascii="Arial" w:eastAsia="Calibri" w:hAnsi="Arial" w:cs="Arial"/>
                <w:sz w:val="18"/>
                <w:szCs w:val="18"/>
                <w:lang w:val="en-US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FF048A">
              <w:rPr>
                <w:rFonts w:ascii="Arial" w:eastAsia="Calibri" w:hAnsi="Arial" w:cs="Arial"/>
                <w:sz w:val="18"/>
                <w:szCs w:val="18"/>
                <w:lang w:val="en-US"/>
              </w:rPr>
              <w:t xml:space="preserve"> Precision Health &amp; Prevention</w:t>
            </w:r>
          </w:p>
          <w:p w14:paraId="719DD4E5" w14:textId="77777777" w:rsidR="00F23B45" w:rsidRPr="00FF048A" w:rsidRDefault="00F23B45" w:rsidP="00767AFA">
            <w:pPr>
              <w:rPr>
                <w:rFonts w:ascii="Arial" w:eastAsia="Calibri" w:hAnsi="Arial" w:cs="Arial"/>
                <w:sz w:val="18"/>
                <w:szCs w:val="18"/>
                <w:lang w:val="en-US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F048A">
              <w:rPr>
                <w:rFonts w:ascii="Arial" w:eastAsia="Calibri" w:hAnsi="Arial" w:cs="Arial"/>
                <w:sz w:val="18"/>
                <w:szCs w:val="18"/>
                <w:lang w:val="en-US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FF048A">
              <w:rPr>
                <w:rFonts w:ascii="Arial" w:eastAsia="Calibri" w:hAnsi="Arial" w:cs="Arial"/>
                <w:sz w:val="18"/>
                <w:szCs w:val="18"/>
                <w:lang w:val="en-US"/>
              </w:rPr>
              <w:t xml:space="preserve"> Cell Biology</w:t>
            </w:r>
          </w:p>
          <w:p w14:paraId="4EFD4821" w14:textId="77777777" w:rsidR="00F23B45" w:rsidRPr="00FF048A" w:rsidRDefault="00F23B45" w:rsidP="00767AFA">
            <w:pPr>
              <w:ind w:left="322" w:hanging="322"/>
              <w:rPr>
                <w:rFonts w:ascii="Arial" w:eastAsia="Calibri" w:hAnsi="Arial" w:cs="Arial"/>
                <w:sz w:val="18"/>
                <w:szCs w:val="18"/>
                <w:lang w:val="en-US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F048A">
              <w:rPr>
                <w:rFonts w:ascii="Arial" w:eastAsia="Calibri" w:hAnsi="Arial" w:cs="Arial"/>
                <w:sz w:val="18"/>
                <w:szCs w:val="18"/>
                <w:lang w:val="en-US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FF048A">
              <w:rPr>
                <w:rFonts w:ascii="Arial" w:eastAsia="Calibri" w:hAnsi="Arial" w:cs="Arial"/>
                <w:sz w:val="18"/>
                <w:szCs w:val="18"/>
                <w:lang w:val="en-US"/>
              </w:rPr>
              <w:t xml:space="preserve"> Biological and Cellular Mechanism for Health and Disease</w:t>
            </w:r>
          </w:p>
          <w:p w14:paraId="65C50C67" w14:textId="77777777" w:rsidR="00F23B45" w:rsidRDefault="00F23B45" w:rsidP="00767AFA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F23B45" w:rsidRPr="00945312" w14:paraId="0117BD0F" w14:textId="77777777" w:rsidTr="00767AFA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7EDF2E76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5306613F" w14:textId="77777777" w:rsidR="00F23B45" w:rsidRDefault="00F23B45" w:rsidP="00767AFA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Quality of Life</w:t>
            </w:r>
          </w:p>
        </w:tc>
        <w:tc>
          <w:tcPr>
            <w:tcW w:w="6589" w:type="dxa"/>
            <w:vAlign w:val="center"/>
          </w:tcPr>
          <w:p w14:paraId="36CD9BCF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Salute umana</w:t>
            </w:r>
          </w:p>
          <w:p w14:paraId="08DF1996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Cosmesi naturale</w:t>
            </w:r>
          </w:p>
          <w:p w14:paraId="71E54A9C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8E371D">
              <w:rPr>
                <w:rFonts w:ascii="Arial" w:eastAsia="Calibri" w:hAnsi="Arial" w:cs="Arial"/>
                <w:sz w:val="18"/>
                <w:szCs w:val="18"/>
              </w:rPr>
              <w:t xml:space="preserve">Ambient </w:t>
            </w:r>
            <w:proofErr w:type="spellStart"/>
            <w:r w:rsidRPr="008E371D">
              <w:rPr>
                <w:rFonts w:ascii="Arial" w:eastAsia="Calibri" w:hAnsi="Arial" w:cs="Arial"/>
                <w:sz w:val="18"/>
                <w:szCs w:val="18"/>
              </w:rPr>
              <w:t>Assisted</w:t>
            </w:r>
            <w:proofErr w:type="spellEnd"/>
            <w:r w:rsidRPr="008E371D">
              <w:rPr>
                <w:rFonts w:ascii="Arial" w:eastAsia="Calibri" w:hAnsi="Arial" w:cs="Arial"/>
                <w:sz w:val="18"/>
                <w:szCs w:val="18"/>
              </w:rPr>
              <w:t xml:space="preserve"> Living</w:t>
            </w:r>
          </w:p>
          <w:p w14:paraId="046C2894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Innovazioni sociali</w:t>
            </w:r>
          </w:p>
          <w:p w14:paraId="445D6A71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Benessere sul posto di lavoro</w:t>
            </w:r>
          </w:p>
          <w:p w14:paraId="4EC93F20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Technoethics</w:t>
            </w:r>
            <w:proofErr w:type="spellEnd"/>
          </w:p>
          <w:p w14:paraId="198792CF" w14:textId="77777777" w:rsidR="00F23B45" w:rsidRDefault="00F23B45" w:rsidP="00767AFA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F23B45" w:rsidRPr="00945312" w14:paraId="7B2B1F65" w14:textId="77777777" w:rsidTr="00767AFA">
        <w:trPr>
          <w:trHeight w:val="56"/>
          <w:jc w:val="center"/>
        </w:trPr>
        <w:tc>
          <w:tcPr>
            <w:tcW w:w="1770" w:type="dxa"/>
            <w:vMerge w:val="restart"/>
            <w:vAlign w:val="center"/>
          </w:tcPr>
          <w:p w14:paraId="06BCA239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ALPINE TECHNOLOGIES</w:t>
            </w:r>
          </w:p>
        </w:tc>
        <w:tc>
          <w:tcPr>
            <w:tcW w:w="2269" w:type="dxa"/>
            <w:vAlign w:val="center"/>
          </w:tcPr>
          <w:p w14:paraId="0DA819E9" w14:textId="77777777" w:rsidR="00F23B45" w:rsidRDefault="00F23B45" w:rsidP="00767AFA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Tecnologia applicata alla montagna e all’uomo</w:t>
            </w:r>
          </w:p>
        </w:tc>
        <w:tc>
          <w:tcPr>
            <w:tcW w:w="6589" w:type="dxa"/>
            <w:vAlign w:val="center"/>
          </w:tcPr>
          <w:p w14:paraId="04F6BD47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Montagna e outdoor</w:t>
            </w:r>
          </w:p>
          <w:p w14:paraId="08C7FC6A" w14:textId="77777777" w:rsidR="00F23B45" w:rsidRDefault="00F23B45" w:rsidP="00767AFA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F23B45" w:rsidRPr="00945312" w14:paraId="2396A036" w14:textId="77777777" w:rsidTr="00767AFA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406066AE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4D50028B" w14:textId="77777777" w:rsidR="00F23B45" w:rsidRDefault="00F23B45" w:rsidP="00767AFA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Sicurezza alpina</w:t>
            </w:r>
          </w:p>
        </w:tc>
        <w:tc>
          <w:tcPr>
            <w:tcW w:w="6589" w:type="dxa"/>
            <w:vAlign w:val="center"/>
          </w:tcPr>
          <w:p w14:paraId="117E6677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Gestione dei rischi nelle regioni alpine</w:t>
            </w:r>
          </w:p>
          <w:p w14:paraId="392DA026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Edilizia in condizioni estremi e infrastrutture in montagna</w:t>
            </w:r>
          </w:p>
          <w:p w14:paraId="26659F22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F23B45" w:rsidRPr="00945312" w14:paraId="28855EC9" w14:textId="77777777" w:rsidTr="00767AFA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648D0EAF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12792BF7" w14:textId="77777777" w:rsidR="00F23B45" w:rsidRDefault="00F23B45" w:rsidP="00767AFA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Produzione alpina e tecnologia del lavoro</w:t>
            </w:r>
          </w:p>
        </w:tc>
        <w:tc>
          <w:tcPr>
            <w:tcW w:w="6589" w:type="dxa"/>
            <w:vAlign w:val="center"/>
          </w:tcPr>
          <w:p w14:paraId="4D9854C8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Tradizioni e tecniche alpine</w:t>
            </w:r>
          </w:p>
          <w:p w14:paraId="67F96361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Gestione delle acque</w:t>
            </w:r>
          </w:p>
          <w:p w14:paraId="65668190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F23B45" w:rsidRPr="00945312" w14:paraId="2EC74801" w14:textId="77777777" w:rsidTr="00767AFA">
        <w:trPr>
          <w:trHeight w:val="56"/>
          <w:jc w:val="center"/>
        </w:trPr>
        <w:tc>
          <w:tcPr>
            <w:tcW w:w="1770" w:type="dxa"/>
            <w:vMerge w:val="restart"/>
            <w:vAlign w:val="center"/>
          </w:tcPr>
          <w:p w14:paraId="1F9206F5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GREEN TECHNOLOGIES</w:t>
            </w:r>
          </w:p>
        </w:tc>
        <w:tc>
          <w:tcPr>
            <w:tcW w:w="2269" w:type="dxa"/>
            <w:vAlign w:val="center"/>
          </w:tcPr>
          <w:p w14:paraId="4021B8D9" w14:textId="77777777" w:rsidR="00F23B45" w:rsidRDefault="00F23B45" w:rsidP="00767AFA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Sistemi energetici intelligenti</w:t>
            </w:r>
          </w:p>
        </w:tc>
        <w:tc>
          <w:tcPr>
            <w:tcW w:w="6589" w:type="dxa"/>
            <w:vAlign w:val="center"/>
          </w:tcPr>
          <w:p w14:paraId="68BD407C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Produzione di energia da fonti rinnovabili</w:t>
            </w:r>
          </w:p>
          <w:p w14:paraId="3F5FC537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Distribuzione e immagazzinamento</w:t>
            </w:r>
          </w:p>
          <w:p w14:paraId="581DA599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Smart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Grids</w:t>
            </w:r>
            <w:proofErr w:type="spellEnd"/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 decentramento</w:t>
            </w:r>
          </w:p>
          <w:p w14:paraId="0466B787" w14:textId="77777777" w:rsidR="00F23B45" w:rsidRPr="00B93FCA" w:rsidRDefault="00F23B45" w:rsidP="00767AFA">
            <w:pPr>
              <w:ind w:left="322" w:hanging="322"/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B93FCA">
              <w:rPr>
                <w:rFonts w:ascii="Arial" w:eastAsia="Calibri" w:hAnsi="Arial" w:cs="Arial"/>
                <w:spacing w:val="-4"/>
                <w:sz w:val="18"/>
                <w:szCs w:val="18"/>
              </w:rPr>
              <w:t>Consumo intelligente ed efficienza energetica nel risanamento di edifici esistenti</w:t>
            </w:r>
          </w:p>
          <w:p w14:paraId="739B5A75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Industria e produzione</w:t>
            </w:r>
          </w:p>
          <w:p w14:paraId="29EA1EFC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Idrogeno</w:t>
            </w:r>
          </w:p>
          <w:p w14:paraId="15B3735B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Smart City</w:t>
            </w:r>
          </w:p>
          <w:p w14:paraId="205D1A51" w14:textId="77777777" w:rsidR="00F23B45" w:rsidRDefault="00F23B45" w:rsidP="00767AFA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F23B45" w:rsidRPr="00945312" w14:paraId="578ED4F3" w14:textId="77777777" w:rsidTr="00767AFA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2E221925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6D2B5E8E" w14:textId="77777777" w:rsidR="00F23B45" w:rsidRDefault="00F23B45" w:rsidP="00767AFA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Edilizia energeticamente efficiente e sostenibile</w:t>
            </w:r>
          </w:p>
        </w:tc>
        <w:tc>
          <w:tcPr>
            <w:tcW w:w="6589" w:type="dxa"/>
            <w:vAlign w:val="center"/>
          </w:tcPr>
          <w:p w14:paraId="33D75DAE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Risanamento energetico degli edifici</w:t>
            </w:r>
          </w:p>
          <w:p w14:paraId="6831ABDC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Processi di produzione</w:t>
            </w:r>
          </w:p>
          <w:p w14:paraId="549AF3FB" w14:textId="77777777" w:rsidR="00F23B45" w:rsidRDefault="00F23B45" w:rsidP="00767AFA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F23B45" w:rsidRPr="00945312" w14:paraId="5848E434" w14:textId="77777777" w:rsidTr="00767AFA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1D8C5648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2BD6C021" w14:textId="77777777" w:rsidR="00F23B45" w:rsidRDefault="00F23B45" w:rsidP="00767AFA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Circular</w:t>
            </w:r>
            <w:proofErr w:type="spellEnd"/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Economy</w:t>
            </w:r>
          </w:p>
        </w:tc>
        <w:tc>
          <w:tcPr>
            <w:tcW w:w="6589" w:type="dxa"/>
            <w:vAlign w:val="center"/>
          </w:tcPr>
          <w:p w14:paraId="68957FC3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Utilizzo e management delle risorse</w:t>
            </w:r>
          </w:p>
          <w:p w14:paraId="4A534A82" w14:textId="77777777" w:rsidR="00F23B45" w:rsidRPr="00B93FCA" w:rsidRDefault="00F23B45" w:rsidP="00767AFA">
            <w:pPr>
              <w:ind w:left="322" w:hanging="322"/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Prodotti e catene del valore regionale</w:t>
            </w:r>
          </w:p>
          <w:p w14:paraId="785E41ED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Life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Cycle</w:t>
            </w:r>
            <w:proofErr w:type="spellEnd"/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Assessment</w:t>
            </w:r>
            <w:proofErr w:type="spellEnd"/>
          </w:p>
          <w:p w14:paraId="53142618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Catene e fornitura resilienti</w:t>
            </w:r>
          </w:p>
          <w:p w14:paraId="47065071" w14:textId="77777777" w:rsidR="00F23B45" w:rsidRDefault="00F23B45" w:rsidP="00767AFA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F23B45" w:rsidRPr="00945312" w14:paraId="4F17537F" w14:textId="77777777" w:rsidTr="00767AFA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7F6780F8" w14:textId="77777777" w:rsidR="00F23B45" w:rsidRPr="00945312" w:rsidRDefault="00F23B45" w:rsidP="00767AFA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40CBA161" w14:textId="77777777" w:rsidR="00F23B45" w:rsidRDefault="00F23B45" w:rsidP="00767AFA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Decarbonizzazione dei trasporti</w:t>
            </w:r>
          </w:p>
        </w:tc>
        <w:tc>
          <w:tcPr>
            <w:tcW w:w="6589" w:type="dxa"/>
            <w:vAlign w:val="center"/>
          </w:tcPr>
          <w:p w14:paraId="5EFAE6AB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Mobilità sostenibile ed efficiente</w:t>
            </w:r>
          </w:p>
          <w:p w14:paraId="5A70258E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Elettrificazione dei trasporti</w:t>
            </w:r>
          </w:p>
          <w:p w14:paraId="1B5DA6F5" w14:textId="77777777" w:rsidR="00F23B45" w:rsidRPr="00B93FCA" w:rsidRDefault="00F23B45" w:rsidP="00767AFA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Infrastrutture e traffico</w:t>
            </w:r>
          </w:p>
          <w:p w14:paraId="72DACDD5" w14:textId="77777777" w:rsidR="00F23B45" w:rsidRDefault="00F23B45" w:rsidP="00767AFA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</w:tbl>
    <w:p w14:paraId="78B53A6D" w14:textId="77777777" w:rsidR="004A36E3" w:rsidRPr="000E5784" w:rsidRDefault="004A36E3" w:rsidP="00127BA8">
      <w:pPr>
        <w:tabs>
          <w:tab w:val="left" w:pos="3669"/>
          <w:tab w:val="left" w:pos="4744"/>
          <w:tab w:val="left" w:pos="581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</w:rPr>
        <w:br w:type="page"/>
      </w:r>
    </w:p>
    <w:p w14:paraId="5B8F4E9F" w14:textId="77777777" w:rsidR="004A36E3" w:rsidRPr="000E5784" w:rsidRDefault="004A36E3" w:rsidP="004A36E3">
      <w:pPr>
        <w:shd w:val="clear" w:color="auto" w:fill="FFC000"/>
        <w:spacing w:line="360" w:lineRule="auto"/>
        <w:jc w:val="center"/>
        <w:rPr>
          <w:rFonts w:ascii="Arial" w:eastAsia="Calibri" w:hAnsi="Arial" w:cs="Arial"/>
          <w:b/>
          <w:color w:val="000000"/>
          <w:szCs w:val="20"/>
        </w:rPr>
      </w:pPr>
      <w:r w:rsidRPr="000E5784">
        <w:rPr>
          <w:rFonts w:ascii="Arial" w:eastAsia="Calibri" w:hAnsi="Arial" w:cs="Arial"/>
          <w:b/>
          <w:color w:val="000000"/>
          <w:szCs w:val="20"/>
        </w:rPr>
        <w:t>ALLEGATI</w:t>
      </w:r>
    </w:p>
    <w:p w14:paraId="23C820AD" w14:textId="77777777" w:rsidR="004A36E3" w:rsidRPr="000E5784" w:rsidRDefault="004A36E3" w:rsidP="004A36E3">
      <w:pPr>
        <w:spacing w:line="360" w:lineRule="auto"/>
        <w:rPr>
          <w:rFonts w:ascii="Arial" w:hAnsi="Arial" w:cs="Arial"/>
          <w:sz w:val="20"/>
          <w:szCs w:val="20"/>
        </w:rPr>
      </w:pPr>
    </w:p>
    <w:p w14:paraId="4F9A4A70" w14:textId="77777777" w:rsidR="002C7BDD" w:rsidRPr="000E5784" w:rsidRDefault="004A36E3" w:rsidP="002C7BD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6" w:name="_Hlk509495970"/>
      <w:r w:rsidRPr="000E5784">
        <w:rPr>
          <w:rFonts w:ascii="Arial" w:hAnsi="Arial" w:cs="Arial"/>
          <w:sz w:val="20"/>
          <w:szCs w:val="20"/>
        </w:rPr>
        <w:t xml:space="preserve">Il/La sottoscritto/a </w:t>
      </w:r>
      <w:bookmarkEnd w:id="6"/>
      <w:r w:rsidR="002C7BDD" w:rsidRPr="000E5784">
        <w:rPr>
          <w:rFonts w:ascii="Arial" w:hAnsi="Arial" w:cs="Arial"/>
          <w:b/>
          <w:sz w:val="20"/>
          <w:szCs w:val="20"/>
        </w:rPr>
        <w:t xml:space="preserve">allega alla presente domanda di </w:t>
      </w:r>
      <w:r w:rsidR="00BB3207" w:rsidRPr="000E5784">
        <w:rPr>
          <w:rFonts w:ascii="Arial" w:hAnsi="Arial" w:cs="Arial"/>
          <w:b/>
          <w:sz w:val="20"/>
          <w:szCs w:val="20"/>
        </w:rPr>
        <w:t>aiuto</w:t>
      </w:r>
      <w:r w:rsidR="002C7BDD" w:rsidRPr="000E5784">
        <w:rPr>
          <w:rFonts w:ascii="Arial" w:hAnsi="Arial" w:cs="Arial"/>
          <w:sz w:val="20"/>
          <w:szCs w:val="20"/>
        </w:rPr>
        <w:t xml:space="preserve"> la seguente documentazione, che costituisce parte integrante della domanda:</w:t>
      </w:r>
    </w:p>
    <w:p w14:paraId="6D26905D" w14:textId="77777777" w:rsidR="00B2502D" w:rsidRDefault="00B2502D" w:rsidP="00B2502D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6692"/>
      </w:tblGrid>
      <w:tr w:rsidR="00B2502D" w14:paraId="4FC09E16" w14:textId="77777777" w:rsidTr="004537F9">
        <w:trPr>
          <w:trHeight w:val="621"/>
        </w:trPr>
        <w:tc>
          <w:tcPr>
            <w:tcW w:w="39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B7D2C47" w14:textId="77777777" w:rsidR="00B2502D" w:rsidRDefault="000A3689" w:rsidP="004537F9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8080"/>
                <w:sz w:val="16"/>
                <w:szCs w:val="16"/>
              </w:rPr>
              <w:pict w14:anchorId="423265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.35pt;height:19.35pt">
                  <v:imagedata r:id="rId10" o:title="allegato-graffetta-verticale-simbolo-interfaccia_318-70278"/>
                </v:shape>
              </w:pict>
            </w:r>
            <w:r w:rsidR="00B2502D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Allegato 1</w:t>
            </w:r>
            <w:r w:rsidR="00B2502D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Piano dei costi</w:t>
            </w:r>
          </w:p>
          <w:p w14:paraId="0C18A099" w14:textId="77777777" w:rsidR="00B2502D" w:rsidRDefault="00B2502D" w:rsidP="004537F9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obbligatorio</w: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</w:tc>
        <w:tc>
          <w:tcPr>
            <w:tcW w:w="66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00"/>
            <w:vAlign w:val="center"/>
            <w:hideMark/>
          </w:tcPr>
          <w:p w14:paraId="27D5CA5A" w14:textId="77777777" w:rsidR="00B2502D" w:rsidRDefault="00B2502D" w:rsidP="004537F9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Solamente questo documento (Allegato 1 – Piano dei costi) va </w:t>
            </w:r>
            <w:r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allegato anche in formato aperto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(p.es. Excel), cioè non solo in .pdf.</w:t>
            </w:r>
          </w:p>
        </w:tc>
      </w:tr>
      <w:tr w:rsidR="00B2502D" w:rsidRPr="00DC6C65" w14:paraId="0881920A" w14:textId="77777777" w:rsidTr="004537F9">
        <w:trPr>
          <w:trHeight w:val="253"/>
        </w:trPr>
        <w:tc>
          <w:tcPr>
            <w:tcW w:w="10628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2B7D7F18" w14:textId="77777777" w:rsidR="00B2502D" w:rsidRPr="00DC6C65" w:rsidRDefault="00B2502D" w:rsidP="004537F9">
            <w:pPr>
              <w:rPr>
                <w:rFonts w:ascii="Arial" w:eastAsia="Calibri" w:hAnsi="Arial" w:cs="Arial"/>
                <w:sz w:val="20"/>
                <w:szCs w:val="16"/>
              </w:rPr>
            </w:pPr>
          </w:p>
        </w:tc>
      </w:tr>
      <w:tr w:rsidR="00B2502D" w14:paraId="1B672604" w14:textId="77777777" w:rsidTr="004537F9">
        <w:trPr>
          <w:trHeight w:val="621"/>
        </w:trPr>
        <w:tc>
          <w:tcPr>
            <w:tcW w:w="1062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DCC46B2" w14:textId="77777777" w:rsidR="00B2502D" w:rsidRDefault="000A3689" w:rsidP="004537F9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8080"/>
                <w:sz w:val="16"/>
                <w:szCs w:val="16"/>
              </w:rPr>
              <w:pict w14:anchorId="2267F702">
                <v:shape id="_x0000_i1026" type="#_x0000_t75" style="width:17.2pt;height:17.2pt">
                  <v:imagedata r:id="rId10" o:title="allegato-graffetta-verticale-simbolo-interfaccia_318-70278"/>
                </v:shape>
              </w:pict>
            </w:r>
            <w:r w:rsidR="00B2502D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Allegato 2</w:t>
            </w:r>
            <w:r w:rsidR="00B2502D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</w:t>
            </w:r>
            <w:r w:rsidR="00B2502D" w:rsidRPr="006B5A14">
              <w:rPr>
                <w:rFonts w:ascii="Arial" w:hAnsi="Arial" w:cs="Arial"/>
                <w:sz w:val="20"/>
                <w:szCs w:val="20"/>
              </w:rPr>
              <w:t>Business plan triennale</w:t>
            </w:r>
            <w:r w:rsidR="00B2502D">
              <w:rPr>
                <w:rFonts w:ascii="Arial" w:hAnsi="Arial" w:cs="Arial"/>
                <w:color w:val="FF00FF"/>
                <w:sz w:val="20"/>
                <w:szCs w:val="20"/>
              </w:rPr>
              <w:t xml:space="preserve"> (*)</w:t>
            </w:r>
          </w:p>
          <w:p w14:paraId="50C11C4A" w14:textId="77777777" w:rsidR="00B2502D" w:rsidRDefault="00B2502D" w:rsidP="004537F9">
            <w:pPr>
              <w:spacing w:line="360" w:lineRule="auto"/>
              <w:jc w:val="both"/>
              <w:rPr>
                <w:rFonts w:ascii="Arial" w:eastAsia="Calibri" w:hAnsi="Arial" w:cs="Arial"/>
                <w:color w:val="808080"/>
                <w:sz w:val="16"/>
                <w:szCs w:val="16"/>
              </w:rPr>
            </w:pP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obbligatorio</w: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</w:tc>
      </w:tr>
      <w:tr w:rsidR="00B2502D" w14:paraId="6F20F991" w14:textId="77777777" w:rsidTr="004537F9">
        <w:trPr>
          <w:trHeight w:val="191"/>
        </w:trPr>
        <w:tc>
          <w:tcPr>
            <w:tcW w:w="10628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5F2A26D7" w14:textId="77777777" w:rsidR="00B2502D" w:rsidRDefault="00B2502D" w:rsidP="004537F9">
            <w:pPr>
              <w:spacing w:line="360" w:lineRule="auto"/>
              <w:jc w:val="both"/>
              <w:rPr>
                <w:rFonts w:ascii="Arial" w:eastAsia="Calibri" w:hAnsi="Arial" w:cs="Arial"/>
                <w:color w:val="808080"/>
                <w:sz w:val="16"/>
                <w:szCs w:val="16"/>
              </w:rPr>
            </w:pPr>
          </w:p>
        </w:tc>
      </w:tr>
      <w:tr w:rsidR="00B2502D" w14:paraId="1665399E" w14:textId="77777777" w:rsidTr="004537F9">
        <w:trPr>
          <w:trHeight w:val="621"/>
        </w:trPr>
        <w:tc>
          <w:tcPr>
            <w:tcW w:w="1062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F132C5B" w14:textId="77777777" w:rsidR="00B2502D" w:rsidRDefault="000A3689" w:rsidP="004537F9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8080"/>
                <w:sz w:val="16"/>
                <w:szCs w:val="16"/>
              </w:rPr>
              <w:pict w14:anchorId="097BC71F">
                <v:shape id="_x0000_i1027" type="#_x0000_t75" alt="allegato-graffetta-verticale-simbolo-interfaccia_318-70278" style="width:20.95pt;height:20.95pt;visibility:visible;mso-wrap-style:square">
                  <v:imagedata r:id="rId10" o:title="allegato-graffetta-verticale-simbolo-interfaccia_318-70278"/>
                </v:shape>
              </w:pict>
            </w:r>
            <w:r w:rsidR="00B2502D" w:rsidRPr="006B5A14">
              <w:rPr>
                <w:rFonts w:ascii="Arial" w:eastAsia="Calibri" w:hAnsi="Arial" w:cs="Arial"/>
                <w:sz w:val="20"/>
                <w:szCs w:val="20"/>
                <w:u w:val="single"/>
              </w:rPr>
              <w:t>Allegato 3</w:t>
            </w:r>
            <w:r w:rsidR="00B2502D" w:rsidRPr="006B5A14">
              <w:rPr>
                <w:rFonts w:ascii="Arial" w:eastAsia="Calibri" w:hAnsi="Arial" w:cs="Arial"/>
                <w:sz w:val="20"/>
                <w:szCs w:val="20"/>
              </w:rPr>
              <w:t xml:space="preserve"> – Preventivo dei costi di terzi</w:t>
            </w:r>
          </w:p>
          <w:p w14:paraId="7D99827C" w14:textId="77777777" w:rsidR="00B2502D" w:rsidRDefault="00B2502D" w:rsidP="004537F9">
            <w:pPr>
              <w:spacing w:line="360" w:lineRule="auto"/>
              <w:jc w:val="both"/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</w:pP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(da allegare </w:t>
            </w:r>
            <w:r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se</w: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la singola spesa supera i 15.000,00 €)</w:t>
            </w:r>
          </w:p>
          <w:p w14:paraId="052FD0AD" w14:textId="649729F2" w:rsidR="00B2502D" w:rsidRDefault="00B2502D" w:rsidP="004537F9">
            <w:pPr>
              <w:spacing w:line="360" w:lineRule="auto"/>
              <w:jc w:val="both"/>
              <w:rPr>
                <w:rFonts w:ascii="Arial" w:eastAsia="Calibri" w:hAnsi="Arial" w:cs="Arial"/>
                <w:color w:val="808080"/>
                <w:sz w:val="16"/>
                <w:szCs w:val="16"/>
              </w:rPr>
            </w:pP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instrText xml:space="preserve"> FORMCHECKBOX </w:instrTex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fldChar w:fldCharType="separate"/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fldChar w:fldCharType="end"/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(</w:t>
            </w:r>
            <w:r w:rsidR="000A3689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barrare</w: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solo se allegato)</w:t>
            </w:r>
          </w:p>
        </w:tc>
      </w:tr>
    </w:tbl>
    <w:p w14:paraId="446021CA" w14:textId="77777777" w:rsidR="00B2502D" w:rsidRDefault="00B2502D" w:rsidP="00B2502D">
      <w:pPr>
        <w:spacing w:line="360" w:lineRule="auto"/>
        <w:rPr>
          <w:rFonts w:ascii="Arial" w:hAnsi="Arial" w:cs="Arial"/>
          <w:sz w:val="20"/>
          <w:szCs w:val="20"/>
        </w:rPr>
      </w:pPr>
    </w:p>
    <w:p w14:paraId="36FD0F7C" w14:textId="77777777" w:rsidR="00B2502D" w:rsidRDefault="00B2502D" w:rsidP="00B2502D">
      <w:pPr>
        <w:spacing w:line="360" w:lineRule="auto"/>
        <w:rPr>
          <w:rFonts w:ascii="Arial" w:hAnsi="Arial" w:cs="Arial"/>
          <w:sz w:val="20"/>
          <w:szCs w:val="20"/>
        </w:rPr>
      </w:pPr>
    </w:p>
    <w:p w14:paraId="2547DE5E" w14:textId="77777777" w:rsidR="00B2502D" w:rsidRPr="000E5784" w:rsidRDefault="00B2502D" w:rsidP="00B2502D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12A7937" w14:textId="77777777" w:rsidR="00B2502D" w:rsidRPr="000E5784" w:rsidRDefault="00B2502D" w:rsidP="00B2502D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551184">
        <w:rPr>
          <w:rFonts w:ascii="Arial" w:hAnsi="Arial" w:cs="Arial"/>
          <w:bCs/>
          <w:color w:val="FF00FF"/>
          <w:sz w:val="20"/>
          <w:szCs w:val="20"/>
        </w:rPr>
        <w:t xml:space="preserve">(*) </w:t>
      </w:r>
      <w:r w:rsidRPr="005F452F">
        <w:rPr>
          <w:rFonts w:ascii="Arial" w:hAnsi="Arial" w:cs="Arial"/>
          <w:bCs/>
          <w:sz w:val="20"/>
          <w:szCs w:val="20"/>
        </w:rPr>
        <w:t xml:space="preserve">Nel business plan </w:t>
      </w:r>
      <w:r>
        <w:rPr>
          <w:rFonts w:ascii="Arial" w:hAnsi="Arial" w:cs="Arial"/>
          <w:bCs/>
          <w:sz w:val="20"/>
          <w:szCs w:val="20"/>
        </w:rPr>
        <w:t>devono</w:t>
      </w:r>
      <w:r w:rsidRPr="005F452F">
        <w:rPr>
          <w:rFonts w:ascii="Arial" w:hAnsi="Arial" w:cs="Arial"/>
          <w:bCs/>
          <w:sz w:val="20"/>
          <w:szCs w:val="20"/>
        </w:rPr>
        <w:t xml:space="preserve"> essere descritti in modo dettagliato i seguenti punti, che fungono da criteri di valutazione</w:t>
      </w:r>
      <w:r>
        <w:rPr>
          <w:rFonts w:ascii="Arial" w:hAnsi="Arial" w:cs="Arial"/>
          <w:bCs/>
          <w:sz w:val="20"/>
          <w:szCs w:val="20"/>
        </w:rPr>
        <w:t>:</w:t>
      </w:r>
    </w:p>
    <w:tbl>
      <w:tblPr>
        <w:tblW w:w="1059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6"/>
        <w:gridCol w:w="6662"/>
      </w:tblGrid>
      <w:tr w:rsidR="00B2502D" w:rsidRPr="00A530A2" w14:paraId="0B4E7F8F" w14:textId="77777777" w:rsidTr="004537F9">
        <w:trPr>
          <w:trHeight w:val="594"/>
        </w:trPr>
        <w:tc>
          <w:tcPr>
            <w:tcW w:w="3936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790E3E" w14:textId="77777777" w:rsidR="00B2502D" w:rsidRPr="00A530A2" w:rsidRDefault="00B2502D" w:rsidP="004537F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30A2">
              <w:rPr>
                <w:rFonts w:ascii="Arial" w:hAnsi="Arial" w:cs="Arial"/>
                <w:b/>
                <w:bCs/>
                <w:sz w:val="20"/>
                <w:szCs w:val="20"/>
              </w:rPr>
              <w:t>CRITERI DI VALUTAZIONE</w:t>
            </w:r>
          </w:p>
        </w:tc>
        <w:tc>
          <w:tcPr>
            <w:tcW w:w="6662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244380" w14:textId="77777777" w:rsidR="00B2502D" w:rsidRPr="00A530A2" w:rsidRDefault="00B2502D" w:rsidP="004537F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530A2">
              <w:rPr>
                <w:rFonts w:ascii="Arial" w:hAnsi="Arial" w:cs="Arial"/>
                <w:b/>
                <w:sz w:val="20"/>
                <w:szCs w:val="20"/>
              </w:rPr>
              <w:t>INDICATORI PER LA VALUTAZIONE</w:t>
            </w:r>
          </w:p>
          <w:p w14:paraId="3A3E83AE" w14:textId="77777777" w:rsidR="00B2502D" w:rsidRPr="00A530A2" w:rsidRDefault="00B2502D" w:rsidP="004537F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530A2">
              <w:rPr>
                <w:rFonts w:ascii="Arial" w:hAnsi="Arial" w:cs="Arial"/>
                <w:b/>
                <w:sz w:val="20"/>
                <w:szCs w:val="20"/>
              </w:rPr>
              <w:t>(a titolo esemplificativo, non a titolo esaustivo)</w:t>
            </w:r>
          </w:p>
        </w:tc>
      </w:tr>
      <w:tr w:rsidR="00B2502D" w:rsidRPr="00A530A2" w14:paraId="12B42BB1" w14:textId="77777777" w:rsidTr="004537F9">
        <w:trPr>
          <w:trHeight w:val="509"/>
        </w:trPr>
        <w:tc>
          <w:tcPr>
            <w:tcW w:w="39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804027" w14:textId="77777777" w:rsidR="00B2502D" w:rsidRPr="00A530A2" w:rsidRDefault="00B2502D" w:rsidP="004537F9">
            <w:pPr>
              <w:pStyle w:val="msolistparagraph0"/>
              <w:numPr>
                <w:ilvl w:val="0"/>
                <w:numId w:val="41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A530A2">
              <w:rPr>
                <w:rFonts w:ascii="Arial" w:hAnsi="Arial" w:cs="Arial"/>
                <w:sz w:val="20"/>
                <w:szCs w:val="20"/>
                <w:lang w:val="it-IT"/>
              </w:rPr>
              <w:t>Analisi del fabbisogno, obiettivi di innovazione e piano di attività</w:t>
            </w:r>
          </w:p>
        </w:tc>
        <w:tc>
          <w:tcPr>
            <w:tcW w:w="66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2A02A5" w14:textId="77777777" w:rsidR="00B2502D" w:rsidRPr="00A530A2" w:rsidRDefault="00B2502D" w:rsidP="004537F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30A2">
              <w:rPr>
                <w:rFonts w:ascii="Arial" w:hAnsi="Arial" w:cs="Arial"/>
                <w:sz w:val="20"/>
                <w:szCs w:val="20"/>
              </w:rPr>
              <w:t>Qualità dell’analisi del fabbisogno; chiarezza degli obiettivi di innovazione rispetto al mercato; coerenza del piano di attività rispetto al raggiungimento degli obiettivi.</w:t>
            </w:r>
          </w:p>
        </w:tc>
      </w:tr>
      <w:tr w:rsidR="00B2502D" w:rsidRPr="00A530A2" w14:paraId="2FAC7440" w14:textId="77777777" w:rsidTr="004537F9">
        <w:trPr>
          <w:trHeight w:val="96"/>
        </w:trPr>
        <w:tc>
          <w:tcPr>
            <w:tcW w:w="39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FCDE2C" w14:textId="77777777" w:rsidR="00B2502D" w:rsidRPr="00A530A2" w:rsidRDefault="00B2502D" w:rsidP="004537F9">
            <w:pPr>
              <w:pStyle w:val="msolistparagraph0"/>
              <w:numPr>
                <w:ilvl w:val="0"/>
                <w:numId w:val="41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A530A2">
              <w:rPr>
                <w:rFonts w:ascii="Arial" w:hAnsi="Arial" w:cs="Arial"/>
                <w:sz w:val="20"/>
                <w:szCs w:val="20"/>
                <w:lang w:val="it-IT"/>
              </w:rPr>
              <w:t>Costi rispetto alle attività</w:t>
            </w:r>
          </w:p>
        </w:tc>
        <w:tc>
          <w:tcPr>
            <w:tcW w:w="66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E412A8" w14:textId="77777777" w:rsidR="00B2502D" w:rsidRPr="00A530A2" w:rsidRDefault="00B2502D" w:rsidP="004537F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30A2">
              <w:rPr>
                <w:rFonts w:ascii="Arial" w:hAnsi="Arial" w:cs="Arial"/>
                <w:sz w:val="20"/>
                <w:szCs w:val="20"/>
              </w:rPr>
              <w:t>Congruità dei costi rispetto alle attività. Struttura dei costi: costi di investimento, costi di gestione, costi per l’animazione del polo.</w:t>
            </w:r>
          </w:p>
        </w:tc>
      </w:tr>
      <w:tr w:rsidR="00B2502D" w:rsidRPr="00A530A2" w14:paraId="05A79A81" w14:textId="77777777" w:rsidTr="004537F9">
        <w:trPr>
          <w:trHeight w:val="668"/>
        </w:trPr>
        <w:tc>
          <w:tcPr>
            <w:tcW w:w="39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F47E17" w14:textId="77777777" w:rsidR="00B2502D" w:rsidRPr="00A530A2" w:rsidRDefault="00B2502D" w:rsidP="004537F9">
            <w:pPr>
              <w:pStyle w:val="msolistparagraph0"/>
              <w:numPr>
                <w:ilvl w:val="0"/>
                <w:numId w:val="41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A530A2">
              <w:rPr>
                <w:rFonts w:ascii="Arial" w:hAnsi="Arial" w:cs="Arial"/>
                <w:sz w:val="20"/>
                <w:szCs w:val="20"/>
                <w:lang w:val="it-IT"/>
              </w:rPr>
              <w:t>Piano finanziario</w:t>
            </w:r>
          </w:p>
        </w:tc>
        <w:tc>
          <w:tcPr>
            <w:tcW w:w="66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95ECBC" w14:textId="77777777" w:rsidR="00B2502D" w:rsidRPr="00A530A2" w:rsidRDefault="00B2502D" w:rsidP="004537F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30A2">
              <w:rPr>
                <w:rFonts w:ascii="Arial" w:hAnsi="Arial" w:cs="Arial"/>
                <w:sz w:val="20"/>
                <w:szCs w:val="20"/>
              </w:rPr>
              <w:t>Sostenibilità del piano finanziario, anche successiva alla durata del finanziamento pubblico; dotazione di capitale. Stima delle entrate (p.es. attraverso contributi dei soci nonché attraverso servizi e corsi, ecc.).</w:t>
            </w:r>
          </w:p>
        </w:tc>
      </w:tr>
      <w:tr w:rsidR="00B2502D" w:rsidRPr="00A530A2" w14:paraId="5846A305" w14:textId="77777777" w:rsidTr="004537F9">
        <w:trPr>
          <w:trHeight w:val="313"/>
        </w:trPr>
        <w:tc>
          <w:tcPr>
            <w:tcW w:w="39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DEEECE" w14:textId="77777777" w:rsidR="00B2502D" w:rsidRPr="00A530A2" w:rsidRDefault="00B2502D" w:rsidP="004537F9">
            <w:pPr>
              <w:pStyle w:val="msolistparagraph0"/>
              <w:numPr>
                <w:ilvl w:val="0"/>
                <w:numId w:val="41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A530A2">
              <w:rPr>
                <w:rFonts w:ascii="Arial" w:hAnsi="Arial" w:cs="Arial"/>
                <w:sz w:val="20"/>
                <w:szCs w:val="20"/>
                <w:lang w:val="it-IT"/>
              </w:rPr>
              <w:t>Impatto sullo sviluppo dei settori coinvolti</w:t>
            </w:r>
          </w:p>
        </w:tc>
        <w:tc>
          <w:tcPr>
            <w:tcW w:w="66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7C0131" w14:textId="77777777" w:rsidR="00B2502D" w:rsidRPr="00A530A2" w:rsidRDefault="00B2502D" w:rsidP="004537F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30A2">
              <w:rPr>
                <w:rFonts w:ascii="Arial" w:hAnsi="Arial" w:cs="Arial"/>
                <w:sz w:val="20"/>
                <w:szCs w:val="20"/>
              </w:rPr>
              <w:t>Impatto sul mercato; impatto sulla creazione di posti di lavoro qualificati; grado di partecipazione alle attività del Polo da parte delle imprese partner e di imprese.</w:t>
            </w:r>
          </w:p>
        </w:tc>
      </w:tr>
      <w:tr w:rsidR="00B2502D" w:rsidRPr="00A530A2" w14:paraId="713F5BF4" w14:textId="77777777" w:rsidTr="004537F9">
        <w:trPr>
          <w:trHeight w:val="719"/>
        </w:trPr>
        <w:tc>
          <w:tcPr>
            <w:tcW w:w="39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E8D813" w14:textId="77777777" w:rsidR="00B2502D" w:rsidRPr="00A530A2" w:rsidRDefault="00B2502D" w:rsidP="004537F9">
            <w:pPr>
              <w:pStyle w:val="msolistparagraph0"/>
              <w:numPr>
                <w:ilvl w:val="0"/>
                <w:numId w:val="41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A530A2">
              <w:rPr>
                <w:rFonts w:ascii="Arial" w:hAnsi="Arial" w:cs="Arial"/>
                <w:sz w:val="20"/>
                <w:szCs w:val="20"/>
                <w:lang w:val="it-IT"/>
              </w:rPr>
              <w:t>Collaborazione con organismi di ricerca e di diffusione della conoscenza</w:t>
            </w:r>
          </w:p>
        </w:tc>
        <w:tc>
          <w:tcPr>
            <w:tcW w:w="66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B621E7" w14:textId="77777777" w:rsidR="00B2502D" w:rsidRPr="00A530A2" w:rsidRDefault="00B2502D" w:rsidP="004537F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30A2">
              <w:rPr>
                <w:rFonts w:ascii="Arial" w:hAnsi="Arial" w:cs="Arial"/>
                <w:sz w:val="20"/>
                <w:szCs w:val="20"/>
              </w:rPr>
              <w:t>Indicazione su possibili progetti o temi legati all’innovazione e alla ricerca in cooperazione con partner di ricerca e scientifici; modalità e intensità della cooperazione con partner di ricerca e scientifici.</w:t>
            </w:r>
          </w:p>
        </w:tc>
      </w:tr>
      <w:tr w:rsidR="00B2502D" w:rsidRPr="00A530A2" w14:paraId="2FDF4025" w14:textId="77777777" w:rsidTr="004537F9">
        <w:trPr>
          <w:trHeight w:val="252"/>
        </w:trPr>
        <w:tc>
          <w:tcPr>
            <w:tcW w:w="39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B792F5" w14:textId="77777777" w:rsidR="00B2502D" w:rsidRPr="00A530A2" w:rsidRDefault="00B2502D" w:rsidP="004537F9">
            <w:pPr>
              <w:pStyle w:val="msolistparagraph0"/>
              <w:numPr>
                <w:ilvl w:val="0"/>
                <w:numId w:val="41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A530A2">
              <w:rPr>
                <w:rFonts w:ascii="Arial" w:hAnsi="Arial" w:cs="Arial"/>
                <w:sz w:val="20"/>
                <w:szCs w:val="20"/>
                <w:lang w:val="it-IT"/>
              </w:rPr>
              <w:t>Struttura dei partner: un rapporto equilibrato tra PMI e le grandi imprese coinvolte</w:t>
            </w:r>
          </w:p>
        </w:tc>
        <w:tc>
          <w:tcPr>
            <w:tcW w:w="66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8D8975" w14:textId="77777777" w:rsidR="00B2502D" w:rsidRPr="00A530A2" w:rsidRDefault="00B2502D" w:rsidP="004537F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30A2">
              <w:rPr>
                <w:rFonts w:ascii="Arial" w:hAnsi="Arial" w:cs="Arial"/>
                <w:sz w:val="20"/>
                <w:szCs w:val="20"/>
              </w:rPr>
              <w:t>Numero di imprese attivamente coinvolte e descrizione su come il partenariato contribuisca positivamente allo sviluppo del settore economico interessato.</w:t>
            </w:r>
          </w:p>
        </w:tc>
      </w:tr>
      <w:tr w:rsidR="00B2502D" w:rsidRPr="00A530A2" w14:paraId="4A064737" w14:textId="77777777" w:rsidTr="004537F9">
        <w:trPr>
          <w:trHeight w:val="660"/>
        </w:trPr>
        <w:tc>
          <w:tcPr>
            <w:tcW w:w="39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ACA1FC" w14:textId="77777777" w:rsidR="00B2502D" w:rsidRPr="00A530A2" w:rsidRDefault="00B2502D" w:rsidP="004537F9">
            <w:pPr>
              <w:pStyle w:val="msolistparagraph0"/>
              <w:numPr>
                <w:ilvl w:val="0"/>
                <w:numId w:val="41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A530A2">
              <w:rPr>
                <w:rFonts w:ascii="Arial" w:hAnsi="Arial" w:cs="Arial"/>
                <w:sz w:val="20"/>
                <w:szCs w:val="20"/>
                <w:lang w:val="it-IT"/>
              </w:rPr>
              <w:t>Struttura organizzativa del polo</w:t>
            </w:r>
          </w:p>
        </w:tc>
        <w:tc>
          <w:tcPr>
            <w:tcW w:w="66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CF1284" w14:textId="77777777" w:rsidR="00B2502D" w:rsidRPr="00A530A2" w:rsidRDefault="00B2502D" w:rsidP="004537F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30A2">
              <w:rPr>
                <w:rFonts w:ascii="Arial" w:hAnsi="Arial" w:cs="Arial"/>
                <w:sz w:val="20"/>
                <w:szCs w:val="20"/>
              </w:rPr>
              <w:t>Settori di specializzazione e competenze specifiche dei partner coinvolti; descrizione dei compiti dei partner e della governance; management della collaborazione.</w:t>
            </w:r>
          </w:p>
        </w:tc>
      </w:tr>
      <w:tr w:rsidR="00B2502D" w:rsidRPr="00A530A2" w14:paraId="6DEE58DA" w14:textId="77777777" w:rsidTr="004537F9">
        <w:trPr>
          <w:trHeight w:val="660"/>
        </w:trPr>
        <w:tc>
          <w:tcPr>
            <w:tcW w:w="39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6ED15" w14:textId="77777777" w:rsidR="00B2502D" w:rsidRPr="00A530A2" w:rsidRDefault="00B2502D" w:rsidP="004537F9">
            <w:pPr>
              <w:pStyle w:val="msolistparagraph0"/>
              <w:numPr>
                <w:ilvl w:val="0"/>
                <w:numId w:val="41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A530A2">
              <w:rPr>
                <w:rFonts w:ascii="Arial" w:hAnsi="Arial" w:cs="Arial"/>
                <w:sz w:val="20"/>
                <w:szCs w:val="20"/>
                <w:lang w:val="it-IT"/>
              </w:rPr>
              <w:t>Indicatori di risultato</w:t>
            </w:r>
          </w:p>
        </w:tc>
        <w:tc>
          <w:tcPr>
            <w:tcW w:w="66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2323E" w14:textId="77777777" w:rsidR="00B2502D" w:rsidRPr="00A530A2" w:rsidRDefault="00B2502D" w:rsidP="004537F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30A2">
              <w:rPr>
                <w:rFonts w:ascii="Arial" w:hAnsi="Arial" w:cs="Arial"/>
                <w:sz w:val="20"/>
                <w:szCs w:val="20"/>
              </w:rPr>
              <w:t>Chiarezza del business plan per la durata di 3 anni; indicazione dei milestone e degli indicatori di risultato; descrizione dei meccanismi di monitoraggio delle attività (reporting).</w:t>
            </w:r>
          </w:p>
        </w:tc>
      </w:tr>
    </w:tbl>
    <w:p w14:paraId="6BD38559" w14:textId="77777777" w:rsidR="00B2502D" w:rsidRDefault="00B2502D" w:rsidP="00B2502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CAFA5BD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6976079E" w14:textId="77777777" w:rsidR="00DC6C65" w:rsidRDefault="00DC6C65" w:rsidP="00DC6C65">
      <w:pPr>
        <w:shd w:val="clear" w:color="auto" w:fill="FFC00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>DICHIARAZIONI SOSTITUTIVE DELL’ATTO DI NOTORIETÀ</w:t>
      </w:r>
      <w:r>
        <w:rPr>
          <w:rStyle w:val="Funotenzeichen"/>
          <w:rFonts w:ascii="Arial" w:hAnsi="Arial" w:cs="Arial"/>
          <w:sz w:val="20"/>
          <w:szCs w:val="20"/>
        </w:rPr>
        <w:footnoteReference w:id="1"/>
      </w:r>
    </w:p>
    <w:p w14:paraId="700F2EEF" w14:textId="27629F35" w:rsidR="00DC6C65" w:rsidRPr="000A3689" w:rsidRDefault="00DC6C65" w:rsidP="00DC6C65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i/>
          <w:color w:val="808080"/>
          <w:sz w:val="16"/>
          <w:szCs w:val="16"/>
        </w:rPr>
        <w:t>(</w:t>
      </w:r>
      <w:r w:rsidR="000A3689" w:rsidRPr="000A3689">
        <w:rPr>
          <w:rFonts w:ascii="Arial" w:hAnsi="Arial" w:cs="Arial"/>
          <w:i/>
          <w:color w:val="808080"/>
          <w:sz w:val="16"/>
          <w:szCs w:val="16"/>
        </w:rPr>
        <w:t>Compilare tutti i campi grigi e barrare le caselle grigie, se pertinenti.</w:t>
      </w:r>
      <w:r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11886E4E" w14:textId="77777777" w:rsidR="00DC6C65" w:rsidRDefault="00DC6C65" w:rsidP="00DC6C65">
      <w:pPr>
        <w:spacing w:line="360" w:lineRule="auto"/>
        <w:rPr>
          <w:rFonts w:ascii="Arial" w:hAnsi="Arial" w:cs="Arial"/>
          <w:sz w:val="20"/>
          <w:szCs w:val="20"/>
        </w:rPr>
      </w:pPr>
    </w:p>
    <w:p w14:paraId="39FC53F8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Per le seguenti dichiarazioni sostitutive dell’atto di notorietà il/la dichiarante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modifiche; il/la dichiarante inoltre è a conoscenza del Regolamento (UE) 2016/679 del Parlamento Europeo e del Consiglio del 27 aprile 2016.</w:t>
      </w:r>
    </w:p>
    <w:p w14:paraId="202E1C53" w14:textId="77777777" w:rsidR="00DC6C65" w:rsidRDefault="00DC6C65" w:rsidP="00DC6C65">
      <w:pPr>
        <w:tabs>
          <w:tab w:val="left" w:pos="3669"/>
          <w:tab w:val="left" w:pos="4744"/>
          <w:tab w:val="left" w:pos="581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4015DB7" w14:textId="77777777" w:rsidR="00DC6C65" w:rsidRDefault="00DC6C65" w:rsidP="00DC6C65">
      <w:pPr>
        <w:spacing w:line="360" w:lineRule="auto"/>
        <w:rPr>
          <w:rFonts w:ascii="Arial" w:hAnsi="Arial" w:cs="Arial"/>
          <w:sz w:val="20"/>
          <w:szCs w:val="20"/>
        </w:rPr>
      </w:pPr>
    </w:p>
    <w:p w14:paraId="63750CD8" w14:textId="77777777" w:rsidR="00DC6C65" w:rsidRDefault="00DC6C65" w:rsidP="00DC6C65">
      <w:pPr>
        <w:spacing w:line="360" w:lineRule="auto"/>
        <w:rPr>
          <w:rFonts w:ascii="Arial" w:hAnsi="Arial" w:cs="Arial"/>
          <w:sz w:val="20"/>
          <w:szCs w:val="20"/>
        </w:rPr>
      </w:pPr>
    </w:p>
    <w:p w14:paraId="1C7AB2BB" w14:textId="77777777" w:rsidR="00DC6C65" w:rsidRDefault="00DC6C65" w:rsidP="00DC6C65">
      <w:pPr>
        <w:spacing w:line="360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b/>
          <w:sz w:val="20"/>
        </w:rPr>
        <w:t>DICHIARAZIONE SOSTITUTIVA DELL’ATTO DI NOTORIETÀ</w:t>
      </w:r>
    </w:p>
    <w:p w14:paraId="2A2777DE" w14:textId="77777777" w:rsidR="00DC6C65" w:rsidRDefault="00DC6C65" w:rsidP="00DC6C65">
      <w:pPr>
        <w:spacing w:line="360" w:lineRule="auto"/>
        <w:rPr>
          <w:rFonts w:ascii="Arial" w:hAnsi="Arial" w:cs="Arial"/>
          <w:sz w:val="20"/>
          <w:szCs w:val="20"/>
        </w:rPr>
      </w:pPr>
    </w:p>
    <w:p w14:paraId="472E4183" w14:textId="77777777" w:rsidR="00DC6C65" w:rsidRDefault="00DC6C65" w:rsidP="00DC6C65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b/>
          <w:sz w:val="20"/>
          <w:szCs w:val="20"/>
        </w:rPr>
        <w:t>dichiara</w:t>
      </w:r>
    </w:p>
    <w:p w14:paraId="54940B77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16"/>
          <w:szCs w:val="16"/>
        </w:rPr>
        <w:t>ai sensi dell’art. 2, par. 18, Regolamento (UE) n. 651/2014, “</w:t>
      </w:r>
      <w:r>
        <w:rPr>
          <w:rFonts w:ascii="Arial" w:hAnsi="Arial" w:cs="Arial"/>
          <w:b/>
          <w:sz w:val="16"/>
        </w:rPr>
        <w:t>IMPRESA IN DIFFICOLTÀ”</w:t>
      </w:r>
    </w:p>
    <w:p w14:paraId="4E88BC01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6EA16227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che non si tratta di un’impresa in difficoltà</w:t>
      </w:r>
      <w:r>
        <w:rPr>
          <w:rStyle w:val="Funotenzeichen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 </w:t>
      </w:r>
    </w:p>
    <w:p w14:paraId="403F72AC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D1EF7BD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81303E7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C895A28" w14:textId="77777777" w:rsidR="00DC6C65" w:rsidRDefault="00DC6C65" w:rsidP="00DC6C65">
      <w:pPr>
        <w:spacing w:line="360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b/>
          <w:sz w:val="20"/>
        </w:rPr>
        <w:t>DICHIARAZIONE SOSTITUTIVA DELL’ATTO DI NOTORIETÀ</w:t>
      </w:r>
    </w:p>
    <w:p w14:paraId="1C5494F0" w14:textId="77777777" w:rsidR="00DC6C65" w:rsidRDefault="00DC6C65" w:rsidP="00DC6C65">
      <w:pPr>
        <w:spacing w:line="360" w:lineRule="auto"/>
        <w:rPr>
          <w:rFonts w:ascii="Arial" w:hAnsi="Arial" w:cs="Arial"/>
          <w:sz w:val="20"/>
          <w:szCs w:val="20"/>
        </w:rPr>
      </w:pPr>
    </w:p>
    <w:p w14:paraId="73E27DF2" w14:textId="77777777" w:rsidR="00DC6C65" w:rsidRDefault="00DC6C65" w:rsidP="00DC6C65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b/>
          <w:sz w:val="20"/>
          <w:szCs w:val="20"/>
        </w:rPr>
        <w:t>dichiara</w:t>
      </w:r>
    </w:p>
    <w:p w14:paraId="5306A70C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16"/>
          <w:szCs w:val="16"/>
        </w:rPr>
        <w:t>ai sensi dell’art. 1, par. 4, a), Regolamento (UE) n. 651/2014, “AIUTI ILLEGALI E INCOMPATIBILI – DEGGENDORF”</w:t>
      </w:r>
    </w:p>
    <w:p w14:paraId="41435432" w14:textId="77777777" w:rsidR="00DC6C65" w:rsidRDefault="00DC6C65" w:rsidP="00DC6C65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4F01DE07" w14:textId="77777777" w:rsidR="00DC6C65" w:rsidRDefault="00DC6C65" w:rsidP="00DC6C65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di non aver ricevuto dall’autorità nazionale competente un’ingiunzione di recupero di aiuti di Stato precedentemente ottenuti, dichiarati illegali e incompatibili dalla Commissione Europea.</w:t>
      </w:r>
    </w:p>
    <w:p w14:paraId="15AF808C" w14:textId="77777777" w:rsidR="00DC6C65" w:rsidRDefault="00DC6C65" w:rsidP="00DC6C65">
      <w:pPr>
        <w:spacing w:line="360" w:lineRule="auto"/>
        <w:jc w:val="both"/>
        <w:rPr>
          <w:rFonts w:ascii="Arial" w:eastAsia="Calibri" w:hAnsi="Arial" w:cs="Arial"/>
          <w:i/>
          <w:color w:val="808080"/>
          <w:sz w:val="20"/>
          <w:szCs w:val="20"/>
        </w:rPr>
      </w:pPr>
      <w:r>
        <w:rPr>
          <w:rFonts w:ascii="Arial" w:eastAsia="Calibri" w:hAnsi="Arial" w:cs="Arial"/>
          <w:i/>
          <w:color w:val="808080"/>
          <w:sz w:val="20"/>
          <w:szCs w:val="20"/>
        </w:rPr>
        <w:t>(oppure)</w:t>
      </w:r>
    </w:p>
    <w:p w14:paraId="08E331B6" w14:textId="77777777" w:rsidR="00DC6C65" w:rsidRDefault="00DC6C65" w:rsidP="00DC6C65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di avere rimborsato, in ottemperanza a un’ingiunzione di recupero ricevuta dall’autorità nazionale competente o di aver depositato in un conto bloccato aiuti dichiarati illegali e incompatibili dalla Commissione Europea.</w:t>
      </w:r>
    </w:p>
    <w:p w14:paraId="0EF6C519" w14:textId="77777777" w:rsidR="00DC6C65" w:rsidRDefault="00DC6C65" w:rsidP="00DC6C65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2BF4097B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</w:rPr>
        <w:br w:type="page"/>
      </w:r>
    </w:p>
    <w:p w14:paraId="4C1C6C67" w14:textId="77777777" w:rsidR="00DC6C65" w:rsidRDefault="00DC6C65" w:rsidP="00DC6C65">
      <w:pPr>
        <w:spacing w:line="360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b/>
          <w:sz w:val="20"/>
        </w:rPr>
        <w:t>DICHIARAZIONE SOSTITUTIVA DELL’ATTO DI NOTORIETÀ</w:t>
      </w:r>
    </w:p>
    <w:p w14:paraId="79779883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C22C569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b/>
          <w:sz w:val="20"/>
          <w:szCs w:val="20"/>
        </w:rPr>
        <w:t>dichiara</w:t>
      </w:r>
    </w:p>
    <w:p w14:paraId="5CFC35AB" w14:textId="77777777" w:rsidR="00DC6C65" w:rsidRDefault="00DC6C65" w:rsidP="00DC6C65">
      <w:pPr>
        <w:spacing w:line="360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ai sensi dell’Allegato I, Regolamento (UE) n. 651/2014, “DIMENSIONE DELL’IMPRESA (A)”</w:t>
      </w:r>
    </w:p>
    <w:p w14:paraId="52A3C9F2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087272C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nel caso del/la richiedente si tratta di un’impresa corrispondente alla seguente tipologia ai sensi dell’Allegato I al Regolamento (UE) n. 651/2014 della Commissione Europea del 17.06.2014, che dichiara alcune categorie di aiuti compatibili con il mercato interno in applicazione degli articoli 107 e 108 del trattato</w:t>
      </w:r>
    </w:p>
    <w:p w14:paraId="0BF6B029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3542"/>
        <w:gridCol w:w="3543"/>
        <w:gridCol w:w="3543"/>
      </w:tblGrid>
      <w:tr w:rsidR="00DC6C65" w14:paraId="33F05D94" w14:textId="77777777" w:rsidTr="00DC6C65">
        <w:tc>
          <w:tcPr>
            <w:tcW w:w="3542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1D0BB09" w14:textId="77777777" w:rsidR="00DC6C65" w:rsidRDefault="00DC6C65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</w:rPr>
              <w:t>Micro impresa</w:t>
            </w:r>
          </w:p>
        </w:tc>
        <w:tc>
          <w:tcPr>
            <w:tcW w:w="3543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  <w:vAlign w:val="center"/>
          </w:tcPr>
          <w:p w14:paraId="0FA40D35" w14:textId="77777777" w:rsidR="00DC6C65" w:rsidRDefault="00DC6C65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39B61ED" w14:textId="77777777" w:rsidR="00DC6C65" w:rsidRDefault="00DD0C89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pict w14:anchorId="6C9296FF"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_x0000_s2061" type="#_x0000_t87" style="position:absolute;left:0;text-align:left;margin-left:-3617.9pt;margin-top:0;width:7.15pt;height:31.1pt;z-index:251656192;mso-position-horizontal:right;mso-position-horizontal-relative:margin;mso-position-vertical:center;mso-position-vertical-relative:margin">
                  <w10:wrap type="square" anchorx="margin" anchory="margin"/>
                </v:shape>
              </w:pict>
            </w:r>
            <w:r w:rsidR="00DC6C65">
              <w:rPr>
                <w:rFonts w:ascii="Arial" w:eastAsia="Calibri" w:hAnsi="Arial" w:cs="Arial"/>
                <w:sz w:val="20"/>
                <w:szCs w:val="20"/>
              </w:rPr>
              <w:t xml:space="preserve">&lt; 10 occupati e </w:t>
            </w:r>
          </w:p>
        </w:tc>
        <w:tc>
          <w:tcPr>
            <w:tcW w:w="3543" w:type="dxa"/>
            <w:tcBorders>
              <w:top w:val="single" w:sz="4" w:space="0" w:color="BFBFBF"/>
              <w:left w:val="nil"/>
              <w:bottom w:val="nil"/>
              <w:right w:val="single" w:sz="4" w:space="0" w:color="BFBFBF"/>
            </w:tcBorders>
            <w:vAlign w:val="center"/>
            <w:hideMark/>
          </w:tcPr>
          <w:p w14:paraId="1B08995E" w14:textId="77777777" w:rsidR="00DC6C65" w:rsidRDefault="00DC6C65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  ≤ 2 milioni € di fatturato </w:t>
            </w:r>
            <w:r>
              <w:rPr>
                <w:rFonts w:ascii="Arial" w:eastAsia="Calibri" w:hAnsi="Arial" w:cs="Arial"/>
                <w:i/>
                <w:sz w:val="20"/>
                <w:szCs w:val="20"/>
              </w:rPr>
              <w:t>OPPURE</w:t>
            </w:r>
          </w:p>
        </w:tc>
      </w:tr>
      <w:tr w:rsidR="00DC6C65" w14:paraId="04D82829" w14:textId="77777777" w:rsidTr="00DC6C65">
        <w:tc>
          <w:tcPr>
            <w:tcW w:w="0" w:type="auto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742B39C" w14:textId="77777777" w:rsidR="00DC6C65" w:rsidRDefault="00DC6C65">
            <w:pPr>
              <w:rPr>
                <w:rFonts w:ascii="Arial" w:eastAsia="Calibri" w:hAnsi="Arial" w:cs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  <w:vAlign w:val="center"/>
            <w:hideMark/>
          </w:tcPr>
          <w:p w14:paraId="44F12E08" w14:textId="77777777" w:rsidR="00DC6C65" w:rsidRDefault="00DC6C6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37FB1E2" w14:textId="77777777" w:rsidR="00DC6C65" w:rsidRDefault="00DC6C65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  ≤ 2 milioni € di totale di bilancio</w:t>
            </w:r>
          </w:p>
        </w:tc>
      </w:tr>
      <w:tr w:rsidR="00DC6C65" w14:paraId="7C2A1162" w14:textId="77777777" w:rsidTr="00DC6C65">
        <w:tc>
          <w:tcPr>
            <w:tcW w:w="3542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3896683" w14:textId="77777777" w:rsidR="00DC6C65" w:rsidRDefault="00DC6C65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</w:rPr>
              <w:t>Piccola impresa</w:t>
            </w:r>
          </w:p>
        </w:tc>
        <w:tc>
          <w:tcPr>
            <w:tcW w:w="3543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  <w:vAlign w:val="center"/>
          </w:tcPr>
          <w:p w14:paraId="792EA393" w14:textId="77777777" w:rsidR="00DC6C65" w:rsidRDefault="00DC6C65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0D464580" w14:textId="77777777" w:rsidR="00DC6C65" w:rsidRDefault="00DD0C89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pict w14:anchorId="4EB7B151">
                <v:shape id="_x0000_s2062" type="#_x0000_t87" style="position:absolute;left:0;text-align:left;margin-left:-3617.9pt;margin-top:0;width:7.15pt;height:31.1pt;z-index:251657216;mso-position-horizontal:right;mso-position-horizontal-relative:margin;mso-position-vertical:center;mso-position-vertical-relative:margin">
                  <w10:wrap type="square" anchorx="margin" anchory="margin"/>
                </v:shape>
              </w:pict>
            </w:r>
            <w:r w:rsidR="00DC6C65">
              <w:rPr>
                <w:rFonts w:ascii="Arial" w:eastAsia="Calibri" w:hAnsi="Arial" w:cs="Arial"/>
                <w:sz w:val="20"/>
                <w:szCs w:val="20"/>
              </w:rPr>
              <w:t xml:space="preserve">&lt; 50 occupati e </w:t>
            </w:r>
          </w:p>
        </w:tc>
        <w:tc>
          <w:tcPr>
            <w:tcW w:w="3543" w:type="dxa"/>
            <w:tcBorders>
              <w:top w:val="single" w:sz="4" w:space="0" w:color="BFBFBF"/>
              <w:left w:val="nil"/>
              <w:bottom w:val="nil"/>
              <w:right w:val="single" w:sz="4" w:space="0" w:color="BFBFBF"/>
            </w:tcBorders>
            <w:vAlign w:val="center"/>
            <w:hideMark/>
          </w:tcPr>
          <w:p w14:paraId="5BE50628" w14:textId="77777777" w:rsidR="00DC6C65" w:rsidRDefault="00DC6C65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≤ 10 milioni € di fatturato </w:t>
            </w:r>
            <w:r>
              <w:rPr>
                <w:rFonts w:ascii="Arial" w:eastAsia="Calibri" w:hAnsi="Arial" w:cs="Arial"/>
                <w:i/>
                <w:sz w:val="20"/>
                <w:szCs w:val="20"/>
              </w:rPr>
              <w:t>OPPURE</w:t>
            </w:r>
          </w:p>
        </w:tc>
      </w:tr>
      <w:tr w:rsidR="00DC6C65" w14:paraId="0738B044" w14:textId="77777777" w:rsidTr="00DC6C65">
        <w:tc>
          <w:tcPr>
            <w:tcW w:w="0" w:type="auto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4E9C92B" w14:textId="77777777" w:rsidR="00DC6C65" w:rsidRDefault="00DC6C65">
            <w:pPr>
              <w:rPr>
                <w:rFonts w:ascii="Arial" w:eastAsia="Calibri" w:hAnsi="Arial" w:cs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  <w:vAlign w:val="center"/>
            <w:hideMark/>
          </w:tcPr>
          <w:p w14:paraId="47D77E77" w14:textId="77777777" w:rsidR="00DC6C65" w:rsidRDefault="00DC6C6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11B8136" w14:textId="77777777" w:rsidR="00DC6C65" w:rsidRDefault="00DC6C65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≤ 10 milioni € di totale di bilancio</w:t>
            </w:r>
          </w:p>
        </w:tc>
      </w:tr>
      <w:tr w:rsidR="00DC6C65" w14:paraId="541BB006" w14:textId="77777777" w:rsidTr="00DC6C65">
        <w:tc>
          <w:tcPr>
            <w:tcW w:w="3542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4CEC44C" w14:textId="77777777" w:rsidR="00DC6C65" w:rsidRDefault="00DC6C65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</w:rPr>
              <w:t>Media impresa</w:t>
            </w:r>
          </w:p>
        </w:tc>
        <w:tc>
          <w:tcPr>
            <w:tcW w:w="3543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  <w:vAlign w:val="center"/>
          </w:tcPr>
          <w:p w14:paraId="2B4D55CD" w14:textId="77777777" w:rsidR="00DC6C65" w:rsidRDefault="00DC6C65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0E16A2B" w14:textId="77777777" w:rsidR="00DC6C65" w:rsidRDefault="00DD0C89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pict w14:anchorId="781A53DA">
                <v:shape id="_x0000_s2063" type="#_x0000_t87" style="position:absolute;left:0;text-align:left;margin-left:-3617.9pt;margin-top:0;width:7.15pt;height:31.1pt;z-index:251658240;mso-position-horizontal:right;mso-position-horizontal-relative:margin;mso-position-vertical:center;mso-position-vertical-relative:margin">
                  <w10:wrap type="square" anchorx="margin" anchory="margin"/>
                </v:shape>
              </w:pict>
            </w:r>
            <w:r w:rsidR="00DC6C65">
              <w:rPr>
                <w:rFonts w:ascii="Arial" w:eastAsia="Calibri" w:hAnsi="Arial" w:cs="Arial"/>
                <w:sz w:val="20"/>
                <w:szCs w:val="20"/>
              </w:rPr>
              <w:t xml:space="preserve">&lt; 250 occupati e </w:t>
            </w:r>
          </w:p>
        </w:tc>
        <w:tc>
          <w:tcPr>
            <w:tcW w:w="3543" w:type="dxa"/>
            <w:tcBorders>
              <w:top w:val="single" w:sz="4" w:space="0" w:color="BFBFBF"/>
              <w:left w:val="nil"/>
              <w:bottom w:val="nil"/>
              <w:right w:val="single" w:sz="4" w:space="0" w:color="BFBFBF"/>
            </w:tcBorders>
            <w:vAlign w:val="center"/>
            <w:hideMark/>
          </w:tcPr>
          <w:p w14:paraId="72B2E582" w14:textId="77777777" w:rsidR="00DC6C65" w:rsidRDefault="00DC6C65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≤ 50 milioni € di fatturato </w:t>
            </w:r>
            <w:r>
              <w:rPr>
                <w:rFonts w:ascii="Arial" w:eastAsia="Calibri" w:hAnsi="Arial" w:cs="Arial"/>
                <w:i/>
                <w:sz w:val="20"/>
                <w:szCs w:val="20"/>
              </w:rPr>
              <w:t>OPPURE</w:t>
            </w:r>
          </w:p>
        </w:tc>
      </w:tr>
      <w:tr w:rsidR="00DC6C65" w14:paraId="4381086B" w14:textId="77777777" w:rsidTr="00DC6C65">
        <w:tc>
          <w:tcPr>
            <w:tcW w:w="0" w:type="auto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53CC380" w14:textId="77777777" w:rsidR="00DC6C65" w:rsidRDefault="00DC6C65">
            <w:pPr>
              <w:rPr>
                <w:rFonts w:ascii="Arial" w:eastAsia="Calibri" w:hAnsi="Arial" w:cs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  <w:vAlign w:val="center"/>
            <w:hideMark/>
          </w:tcPr>
          <w:p w14:paraId="4724DFDD" w14:textId="77777777" w:rsidR="00DC6C65" w:rsidRDefault="00DC6C6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CACFD5F" w14:textId="77777777" w:rsidR="00DC6C65" w:rsidRDefault="00DC6C65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≤ 43 milioni € di totale di bilancio</w:t>
            </w:r>
          </w:p>
        </w:tc>
      </w:tr>
      <w:tr w:rsidR="00DC6C65" w14:paraId="38D2F2E0" w14:textId="77777777" w:rsidTr="00DC6C65">
        <w:tc>
          <w:tcPr>
            <w:tcW w:w="3542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82CC1B8" w14:textId="77777777" w:rsidR="00DC6C65" w:rsidRDefault="00DC6C65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</w:rPr>
              <w:t>Grande impresa</w:t>
            </w:r>
          </w:p>
        </w:tc>
        <w:tc>
          <w:tcPr>
            <w:tcW w:w="3543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  <w:vAlign w:val="center"/>
          </w:tcPr>
          <w:p w14:paraId="7810894E" w14:textId="77777777" w:rsidR="00DC6C65" w:rsidRDefault="00DC6C65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D7070E5" w14:textId="77777777" w:rsidR="00DC6C65" w:rsidRDefault="00DD0C89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pict w14:anchorId="250FD3D3">
                <v:shape id="_x0000_s2064" type="#_x0000_t87" style="position:absolute;left:0;text-align:left;margin-left:-3617.9pt;margin-top:0;width:7.15pt;height:31.1pt;z-index:251659264;mso-position-horizontal:right;mso-position-horizontal-relative:margin;mso-position-vertical:center;mso-position-vertical-relative:margin">
                  <w10:wrap type="square" anchorx="margin" anchory="margin"/>
                </v:shape>
              </w:pict>
            </w:r>
            <w:r w:rsidR="00DC6C65">
              <w:rPr>
                <w:rFonts w:ascii="Arial" w:eastAsia="Calibri" w:hAnsi="Arial" w:cs="Arial"/>
                <w:sz w:val="20"/>
                <w:szCs w:val="20"/>
              </w:rPr>
              <w:t xml:space="preserve">≥ 250 occupati e </w:t>
            </w:r>
          </w:p>
        </w:tc>
        <w:tc>
          <w:tcPr>
            <w:tcW w:w="3543" w:type="dxa"/>
            <w:tcBorders>
              <w:top w:val="single" w:sz="4" w:space="0" w:color="BFBFBF"/>
              <w:left w:val="nil"/>
              <w:bottom w:val="nil"/>
              <w:right w:val="single" w:sz="4" w:space="0" w:color="BFBFBF"/>
            </w:tcBorders>
            <w:vAlign w:val="center"/>
            <w:hideMark/>
          </w:tcPr>
          <w:p w14:paraId="4DA7C8E6" w14:textId="77777777" w:rsidR="00DC6C65" w:rsidRDefault="00DC6C65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&gt; 50 milioni € di fatturato </w:t>
            </w:r>
            <w:r>
              <w:rPr>
                <w:rFonts w:ascii="Arial" w:eastAsia="Calibri" w:hAnsi="Arial" w:cs="Arial"/>
                <w:i/>
                <w:sz w:val="20"/>
                <w:szCs w:val="20"/>
              </w:rPr>
              <w:t>OPPURE</w:t>
            </w:r>
          </w:p>
        </w:tc>
      </w:tr>
      <w:tr w:rsidR="00DC6C65" w14:paraId="7D605C0C" w14:textId="77777777" w:rsidTr="00DC6C65">
        <w:tc>
          <w:tcPr>
            <w:tcW w:w="0" w:type="auto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FBC549E" w14:textId="77777777" w:rsidR="00DC6C65" w:rsidRDefault="00DC6C65">
            <w:pPr>
              <w:rPr>
                <w:rFonts w:ascii="Arial" w:eastAsia="Calibri" w:hAnsi="Arial" w:cs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nil"/>
            </w:tcBorders>
            <w:vAlign w:val="center"/>
            <w:hideMark/>
          </w:tcPr>
          <w:p w14:paraId="4706F1B0" w14:textId="77777777" w:rsidR="00DC6C65" w:rsidRDefault="00DC6C6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072C0EE" w14:textId="77777777" w:rsidR="00DC6C65" w:rsidRDefault="00DC6C65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&gt; 43 milioni € di totale di bilancio</w:t>
            </w:r>
          </w:p>
        </w:tc>
      </w:tr>
    </w:tbl>
    <w:p w14:paraId="74B846A5" w14:textId="77777777" w:rsidR="00DC6C65" w:rsidRDefault="00DC6C65" w:rsidP="00DC6C65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color w:val="000000"/>
          <w:sz w:val="16"/>
          <w:szCs w:val="16"/>
        </w:rPr>
        <w:t>ATTENZIONE!</w:t>
      </w:r>
      <w:r>
        <w:rPr>
          <w:rFonts w:ascii="Arial" w:eastAsia="Calibri" w:hAnsi="Arial" w:cs="Arial"/>
          <w:i/>
          <w:sz w:val="16"/>
          <w:szCs w:val="16"/>
        </w:rPr>
        <w:t xml:space="preserve"> Per essere inquadrati come piccola o media impresa (PMI) è necessario rientrare per due esercizi finanziari consecutivi sotto la soglia relativa al numero degli occupati e sotto il limite di uno degli altri due valori (fatturato oppure totale di bilancio).</w:t>
      </w:r>
    </w:p>
    <w:p w14:paraId="5C7B25BF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670"/>
        <w:gridCol w:w="2679"/>
        <w:gridCol w:w="2679"/>
        <w:gridCol w:w="2676"/>
      </w:tblGrid>
      <w:tr w:rsidR="00DC6C65" w14:paraId="71669966" w14:textId="77777777" w:rsidTr="00DC6C65">
        <w:tc>
          <w:tcPr>
            <w:tcW w:w="26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B63E953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</w:p>
        </w:tc>
        <w:tc>
          <w:tcPr>
            <w:tcW w:w="26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2FB064B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Occupati (n.)</w:t>
            </w:r>
          </w:p>
        </w:tc>
        <w:tc>
          <w:tcPr>
            <w:tcW w:w="26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32D4FE0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Fatturato (€)</w:t>
            </w:r>
          </w:p>
        </w:tc>
        <w:tc>
          <w:tcPr>
            <w:tcW w:w="26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C5E1C0A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Totale di bilancio (€)</w:t>
            </w:r>
          </w:p>
        </w:tc>
      </w:tr>
      <w:tr w:rsidR="00DC6C65" w14:paraId="58B70EB5" w14:textId="77777777" w:rsidTr="00DC6C65">
        <w:tc>
          <w:tcPr>
            <w:tcW w:w="26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817E24F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75194BE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FC3FEA9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D0D77BC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DC6C65" w14:paraId="6A3F8AAB" w14:textId="77777777" w:rsidTr="00DC6C65">
        <w:tc>
          <w:tcPr>
            <w:tcW w:w="26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1BC246D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9CE27F1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4DF00D3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A2F78F1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2B7A926" w14:textId="77777777" w:rsidR="00DC6C65" w:rsidRDefault="00DC6C65" w:rsidP="00DC6C65">
      <w:pPr>
        <w:spacing w:line="360" w:lineRule="auto"/>
        <w:rPr>
          <w:rFonts w:ascii="Arial" w:eastAsia="Calibri" w:hAnsi="Arial" w:cs="Arial"/>
          <w:i/>
          <w:color w:val="808080"/>
          <w:sz w:val="16"/>
          <w:szCs w:val="16"/>
        </w:rPr>
      </w:pPr>
      <w:r>
        <w:rPr>
          <w:rFonts w:ascii="Arial" w:eastAsia="Calibri" w:hAnsi="Arial" w:cs="Arial"/>
          <w:i/>
          <w:color w:val="808080"/>
          <w:sz w:val="16"/>
          <w:szCs w:val="16"/>
        </w:rPr>
        <w:t>(inserire i dati degli ultimi due esercizi finanziari)</w:t>
      </w:r>
    </w:p>
    <w:p w14:paraId="7AE0E746" w14:textId="77777777" w:rsidR="00DC6C65" w:rsidRDefault="00DC6C65" w:rsidP="00DC6C65">
      <w:pPr>
        <w:spacing w:line="360" w:lineRule="auto"/>
        <w:rPr>
          <w:rFonts w:ascii="Arial" w:eastAsia="Calibri" w:hAnsi="Arial" w:cs="Arial"/>
          <w:sz w:val="20"/>
          <w:szCs w:val="20"/>
        </w:rPr>
      </w:pPr>
    </w:p>
    <w:p w14:paraId="21156BC8" w14:textId="77777777" w:rsidR="00DC6C65" w:rsidRDefault="00DC6C65" w:rsidP="00DC6C65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  <w:r>
        <w:rPr>
          <w:rFonts w:ascii="Arial" w:hAnsi="Arial" w:cs="Arial"/>
          <w:b/>
          <w:sz w:val="20"/>
          <w:szCs w:val="20"/>
        </w:rPr>
        <w:lastRenderedPageBreak/>
        <w:t>e dichiara</w:t>
      </w:r>
    </w:p>
    <w:p w14:paraId="4DD49B2B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0518D58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altre imprese hanno una partecipazione del 25% o superiore e/o che la stessa ha una partecipazione del 25% o superiore in altre imprese: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81"/>
        <w:gridCol w:w="2133"/>
        <w:gridCol w:w="4290"/>
      </w:tblGrid>
      <w:tr w:rsidR="00DC6C65" w14:paraId="282C1380" w14:textId="77777777" w:rsidTr="00DC6C65">
        <w:tc>
          <w:tcPr>
            <w:tcW w:w="428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3A8692D" w14:textId="77777777" w:rsidR="00DC6C65" w:rsidRDefault="00DC6C65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</w:rPr>
              <w:t>no</w:t>
            </w:r>
          </w:p>
        </w:tc>
        <w:tc>
          <w:tcPr>
            <w:tcW w:w="2133" w:type="dxa"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  <w:vAlign w:val="center"/>
          </w:tcPr>
          <w:p w14:paraId="6ED78EBB" w14:textId="77777777" w:rsidR="00DC6C65" w:rsidRDefault="00DC6C65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E8B7C4A" w14:textId="77777777" w:rsidR="00DC6C65" w:rsidRDefault="00DC6C65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</w:rPr>
              <w:t>sì</w:t>
            </w:r>
          </w:p>
        </w:tc>
      </w:tr>
      <w:tr w:rsidR="00DC6C65" w14:paraId="498BD0E8" w14:textId="77777777" w:rsidTr="00DC6C65">
        <w:tc>
          <w:tcPr>
            <w:tcW w:w="4281" w:type="dxa"/>
            <w:tcBorders>
              <w:top w:val="single" w:sz="4" w:space="0" w:color="BFBFBF"/>
              <w:left w:val="nil"/>
              <w:bottom w:val="nil"/>
              <w:right w:val="nil"/>
            </w:tcBorders>
            <w:vAlign w:val="center"/>
          </w:tcPr>
          <w:p w14:paraId="3DF4EF90" w14:textId="77777777" w:rsidR="00DC6C65" w:rsidRDefault="00DC6C65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974DE3" w14:textId="77777777" w:rsidR="00DC6C65" w:rsidRDefault="00DC6C65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290" w:type="dxa"/>
            <w:tcBorders>
              <w:top w:val="single" w:sz="4" w:space="0" w:color="BFBFBF"/>
              <w:left w:val="nil"/>
              <w:bottom w:val="nil"/>
              <w:right w:val="nil"/>
            </w:tcBorders>
            <w:vAlign w:val="center"/>
            <w:hideMark/>
          </w:tcPr>
          <w:p w14:paraId="5F93F0DA" w14:textId="77777777" w:rsidR="00DC6C65" w:rsidRDefault="00DC6C65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(solo in caso affermativo compilare la dichiarazione seguente “Dimensione dell’impresa (B)”)</w:t>
            </w:r>
          </w:p>
        </w:tc>
      </w:tr>
    </w:tbl>
    <w:p w14:paraId="13DA3BD6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</w:rPr>
      </w:pPr>
    </w:p>
    <w:p w14:paraId="36363545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</w:rPr>
      </w:pPr>
    </w:p>
    <w:p w14:paraId="58A65834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</w:rPr>
      </w:pPr>
    </w:p>
    <w:p w14:paraId="0092AF51" w14:textId="77777777" w:rsidR="00DC6C65" w:rsidRDefault="00DC6C65" w:rsidP="00DC6C65">
      <w:pPr>
        <w:spacing w:line="360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b/>
          <w:sz w:val="20"/>
        </w:rPr>
        <w:t>DICHIARAZIONE SOSTITUTIVA DELL’ATTO DI NOTORIETÀ</w:t>
      </w:r>
    </w:p>
    <w:p w14:paraId="165C6389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1633F95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b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color w:val="808080"/>
          <w:sz w:val="16"/>
          <w:szCs w:val="16"/>
        </w:rPr>
        <w:t>(da compilare solamente in caso di imprese con partecipazioni o partecipate)</w:t>
      </w:r>
    </w:p>
    <w:p w14:paraId="078B210B" w14:textId="77777777" w:rsidR="00DC6C65" w:rsidRDefault="00DC6C65" w:rsidP="00DC6C65">
      <w:pPr>
        <w:spacing w:line="360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ai sensi dell’Allegato I, Regolamento (UE) n. 651/2014, “DIMENSIONE DELL’IMPRESA (B)”</w:t>
      </w:r>
    </w:p>
    <w:p w14:paraId="7F7F600F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4952113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altre imprese hanno una partecipazione del 25% o superiore e/o che la stessa ha una partecipazione del 25% o superiore in altre imprese:</w:t>
      </w:r>
    </w:p>
    <w:p w14:paraId="7822B908" w14:textId="77777777" w:rsidR="00DC6C65" w:rsidRDefault="00DC6C65" w:rsidP="00DC6C65">
      <w:pPr>
        <w:spacing w:line="360" w:lineRule="auto"/>
        <w:rPr>
          <w:rFonts w:ascii="Arial" w:hAnsi="Arial" w:cs="Arial"/>
          <w:sz w:val="20"/>
          <w:szCs w:val="20"/>
        </w:rPr>
      </w:pPr>
    </w:p>
    <w:p w14:paraId="67214DA8" w14:textId="77777777" w:rsidR="00DC6C65" w:rsidRDefault="00DC6C65" w:rsidP="00DC6C65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informazioni sulle imprese che possiedono partecipazioni nell’impresa richiedente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064"/>
        <w:gridCol w:w="1061"/>
        <w:gridCol w:w="1089"/>
        <w:gridCol w:w="1090"/>
        <w:gridCol w:w="1079"/>
        <w:gridCol w:w="1061"/>
        <w:gridCol w:w="1089"/>
        <w:gridCol w:w="1091"/>
        <w:gridCol w:w="1080"/>
      </w:tblGrid>
      <w:tr w:rsidR="00DC6C65" w14:paraId="57CD38B5" w14:textId="77777777" w:rsidTr="00DC6C65">
        <w:tc>
          <w:tcPr>
            <w:tcW w:w="2064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3AD19A6" w14:textId="77777777" w:rsidR="00DC6C65" w:rsidRDefault="00DC6C65">
            <w:pPr>
              <w:spacing w:line="36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Impresa</w:t>
            </w:r>
          </w:p>
        </w:tc>
        <w:tc>
          <w:tcPr>
            <w:tcW w:w="4319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2BDB333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321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290605A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DC6C65" w14:paraId="29957276" w14:textId="77777777" w:rsidTr="00DC6C65">
        <w:tc>
          <w:tcPr>
            <w:tcW w:w="0" w:type="auto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70553B0" w14:textId="77777777" w:rsidR="00DC6C65" w:rsidRDefault="00DC6C65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2688246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Quote</w:t>
            </w:r>
          </w:p>
          <w:p w14:paraId="1E5A6A4F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(%)</w:t>
            </w:r>
          </w:p>
        </w:tc>
        <w:tc>
          <w:tcPr>
            <w:tcW w:w="108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DAD18FE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</w:p>
          <w:p w14:paraId="44A475E8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(n.)</w:t>
            </w:r>
          </w:p>
        </w:tc>
        <w:tc>
          <w:tcPr>
            <w:tcW w:w="10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44C1082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Fatturato</w:t>
            </w:r>
          </w:p>
          <w:p w14:paraId="25223327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C11369C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Totale di bilancio</w:t>
            </w:r>
          </w:p>
          <w:p w14:paraId="2B68D78A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6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0218CF1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Quote</w:t>
            </w:r>
          </w:p>
          <w:p w14:paraId="5228E226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(%)</w:t>
            </w:r>
          </w:p>
        </w:tc>
        <w:tc>
          <w:tcPr>
            <w:tcW w:w="108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578BB87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</w:p>
          <w:p w14:paraId="03BED6DB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(n.)</w:t>
            </w:r>
          </w:p>
        </w:tc>
        <w:tc>
          <w:tcPr>
            <w:tcW w:w="109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B45347F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Fatturato</w:t>
            </w:r>
          </w:p>
          <w:p w14:paraId="38FBDB08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10E9527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Totale di bilancio</w:t>
            </w:r>
          </w:p>
          <w:p w14:paraId="177CCB71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</w:tr>
      <w:tr w:rsidR="00DC6C65" w14:paraId="06D39EAC" w14:textId="77777777" w:rsidTr="00DC6C65">
        <w:tc>
          <w:tcPr>
            <w:tcW w:w="20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554EC7C" w14:textId="77777777" w:rsidR="00DC6C65" w:rsidRDefault="00DC6C65">
            <w:pPr>
              <w:spacing w:line="36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6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601462A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9ED690F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3E4604F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B4F73EB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6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21EC136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0E6E8FD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9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58530D7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1AF8D7C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7F7AF10A" w14:textId="77777777" w:rsidR="00DC6C65" w:rsidRDefault="00DC6C65" w:rsidP="00DC6C65">
      <w:pPr>
        <w:spacing w:line="360" w:lineRule="auto"/>
        <w:rPr>
          <w:rFonts w:ascii="Arial" w:hAnsi="Arial" w:cs="Arial"/>
          <w:sz w:val="20"/>
          <w:szCs w:val="20"/>
        </w:rPr>
      </w:pPr>
    </w:p>
    <w:p w14:paraId="2A7E148E" w14:textId="77777777" w:rsidR="00DC6C65" w:rsidRDefault="00DC6C65" w:rsidP="00DC6C65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informazioni sulle imprese di cui l’impresa richiedente possiede partecipazioni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064"/>
        <w:gridCol w:w="1061"/>
        <w:gridCol w:w="1089"/>
        <w:gridCol w:w="1090"/>
        <w:gridCol w:w="1079"/>
        <w:gridCol w:w="1061"/>
        <w:gridCol w:w="1089"/>
        <w:gridCol w:w="1091"/>
        <w:gridCol w:w="1080"/>
      </w:tblGrid>
      <w:tr w:rsidR="00DC6C65" w14:paraId="4F762AD2" w14:textId="77777777" w:rsidTr="00DC6C65">
        <w:tc>
          <w:tcPr>
            <w:tcW w:w="2064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1E7523E" w14:textId="77777777" w:rsidR="00DC6C65" w:rsidRDefault="00DC6C65">
            <w:pPr>
              <w:spacing w:line="36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Impresa</w:t>
            </w:r>
          </w:p>
        </w:tc>
        <w:tc>
          <w:tcPr>
            <w:tcW w:w="4319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24AF960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321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14DC472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DC6C65" w14:paraId="44D72910" w14:textId="77777777" w:rsidTr="00DC6C65">
        <w:tc>
          <w:tcPr>
            <w:tcW w:w="0" w:type="auto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355993A" w14:textId="77777777" w:rsidR="00DC6C65" w:rsidRDefault="00DC6C65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5E3FEDF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Quote</w:t>
            </w:r>
          </w:p>
          <w:p w14:paraId="16B5585A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(%)</w:t>
            </w:r>
          </w:p>
        </w:tc>
        <w:tc>
          <w:tcPr>
            <w:tcW w:w="108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60B3608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</w:p>
          <w:p w14:paraId="3724B9BB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(n.)</w:t>
            </w:r>
          </w:p>
        </w:tc>
        <w:tc>
          <w:tcPr>
            <w:tcW w:w="10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6F61932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Fatturato</w:t>
            </w:r>
          </w:p>
          <w:p w14:paraId="7A3159F8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25571E2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Totale di bilancio</w:t>
            </w:r>
          </w:p>
          <w:p w14:paraId="32FECF6F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6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468911D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Quote</w:t>
            </w:r>
          </w:p>
          <w:p w14:paraId="6A9403C9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(%)</w:t>
            </w:r>
          </w:p>
        </w:tc>
        <w:tc>
          <w:tcPr>
            <w:tcW w:w="108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B6238C5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</w:p>
          <w:p w14:paraId="1228B5FC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(n.)</w:t>
            </w:r>
          </w:p>
        </w:tc>
        <w:tc>
          <w:tcPr>
            <w:tcW w:w="109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EDA44E9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Fatturato</w:t>
            </w:r>
          </w:p>
          <w:p w14:paraId="5692799B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C501CC7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Totale di bilancio</w:t>
            </w:r>
          </w:p>
          <w:p w14:paraId="386CE698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</w:tr>
      <w:tr w:rsidR="00DC6C65" w14:paraId="446D047F" w14:textId="77777777" w:rsidTr="00DC6C65">
        <w:tc>
          <w:tcPr>
            <w:tcW w:w="20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D4F2E78" w14:textId="77777777" w:rsidR="00DC6C65" w:rsidRDefault="00DC6C65">
            <w:pPr>
              <w:spacing w:line="36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6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1B67B66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0A8CEAC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70D756D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A5EA160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6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B61C45B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0B6A0C9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9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9433508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25650F9" w14:textId="77777777" w:rsidR="00DC6C65" w:rsidRDefault="00DC6C6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5526424" w14:textId="77777777" w:rsidR="00DC6C65" w:rsidRDefault="00DC6C65" w:rsidP="00DC6C65">
      <w:pPr>
        <w:spacing w:line="360" w:lineRule="auto"/>
        <w:rPr>
          <w:rFonts w:ascii="Arial" w:hAnsi="Arial" w:cs="Arial"/>
          <w:sz w:val="20"/>
          <w:szCs w:val="20"/>
        </w:rPr>
      </w:pPr>
    </w:p>
    <w:p w14:paraId="64D8880D" w14:textId="77777777" w:rsidR="00DC6C65" w:rsidRDefault="00DC6C65" w:rsidP="00DC6C65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 dichiara</w:t>
      </w:r>
    </w:p>
    <w:p w14:paraId="61E845CB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6CA6C3E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nel caso del/la richiedente si tratta di un’impresa ai sensi dell’Allegato I al Regolamento (UE) n. 651/2014 della Commissione Europea del 17.06.2014, che dichiara alcune categorie di aiuti compatibili con il mercato interno in applicazione degli articoli 107 e 108 del trattato.</w:t>
      </w:r>
    </w:p>
    <w:p w14:paraId="70DDE641" w14:textId="77777777" w:rsidR="00C56C3F" w:rsidRDefault="00C56C3F" w:rsidP="00C56C3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0BD73065" w14:textId="77777777" w:rsidR="00C56C3F" w:rsidRDefault="00C56C3F" w:rsidP="00C56C3F">
      <w:pPr>
        <w:spacing w:line="360" w:lineRule="auto"/>
        <w:rPr>
          <w:rFonts w:ascii="Arial" w:hAnsi="Arial" w:cs="Arial"/>
          <w:sz w:val="16"/>
          <w:szCs w:val="20"/>
        </w:rPr>
      </w:pPr>
      <w:r w:rsidRPr="0065324E">
        <w:rPr>
          <w:rFonts w:ascii="Arial" w:hAnsi="Arial" w:cs="Arial"/>
          <w:b/>
          <w:sz w:val="20"/>
        </w:rPr>
        <w:t>DICHIARAZIONE</w:t>
      </w:r>
      <w:r>
        <w:rPr>
          <w:rFonts w:ascii="Arial" w:hAnsi="Arial" w:cs="Arial"/>
          <w:b/>
          <w:sz w:val="20"/>
        </w:rPr>
        <w:t xml:space="preserve"> SOSTITUTIVA DELL’ATTO DI NOTORIETÀ</w:t>
      </w:r>
    </w:p>
    <w:p w14:paraId="59685201" w14:textId="77777777" w:rsidR="00C56C3F" w:rsidRDefault="00C56C3F" w:rsidP="00C56C3F">
      <w:pPr>
        <w:spacing w:line="360" w:lineRule="auto"/>
        <w:rPr>
          <w:rFonts w:ascii="Arial" w:hAnsi="Arial" w:cs="Arial"/>
          <w:sz w:val="20"/>
          <w:szCs w:val="20"/>
        </w:rPr>
      </w:pPr>
    </w:p>
    <w:p w14:paraId="121EDCDD" w14:textId="77777777" w:rsidR="00C56C3F" w:rsidRDefault="00C56C3F" w:rsidP="00C56C3F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b/>
          <w:sz w:val="20"/>
          <w:szCs w:val="20"/>
        </w:rPr>
        <w:t>dichiara</w:t>
      </w:r>
    </w:p>
    <w:p w14:paraId="450BBE5C" w14:textId="77777777" w:rsidR="00C56C3F" w:rsidRDefault="00C56C3F" w:rsidP="00C56C3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16"/>
          <w:szCs w:val="16"/>
        </w:rPr>
        <w:t xml:space="preserve">ai sensi del </w:t>
      </w:r>
      <w:proofErr w:type="spellStart"/>
      <w:r>
        <w:rPr>
          <w:rFonts w:ascii="Arial" w:hAnsi="Arial" w:cs="Arial"/>
          <w:b/>
          <w:sz w:val="16"/>
          <w:szCs w:val="16"/>
        </w:rPr>
        <w:t>D.Lgs.</w:t>
      </w:r>
      <w:proofErr w:type="spellEnd"/>
      <w:r>
        <w:rPr>
          <w:rFonts w:ascii="Arial" w:hAnsi="Arial" w:cs="Arial"/>
          <w:b/>
          <w:sz w:val="16"/>
          <w:szCs w:val="16"/>
        </w:rPr>
        <w:t xml:space="preserve"> 21 novembre 2007, n. 231 e successive modifiche e integrazioni</w:t>
      </w:r>
      <w:r>
        <w:rPr>
          <w:rStyle w:val="Funotenzeichen"/>
          <w:rFonts w:ascii="Arial" w:hAnsi="Arial" w:cs="Arial"/>
          <w:sz w:val="20"/>
          <w:szCs w:val="20"/>
        </w:rPr>
        <w:footnoteReference w:id="3"/>
      </w:r>
    </w:p>
    <w:p w14:paraId="6E92B279" w14:textId="77777777" w:rsidR="00C56C3F" w:rsidRDefault="00C56C3F" w:rsidP="00C56C3F">
      <w:pPr>
        <w:spacing w:line="360" w:lineRule="auto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0CD5D11C" w14:textId="77777777" w:rsidR="00C56C3F" w:rsidRDefault="00C56C3F" w:rsidP="00C56C3F">
      <w:pPr>
        <w:spacing w:line="360" w:lineRule="auto"/>
        <w:jc w:val="both"/>
        <w:rPr>
          <w:rStyle w:val="Carpredefinitoparagrafo1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>di essere l’unico/a titolare effettivo/a della società</w:t>
      </w:r>
    </w:p>
    <w:p w14:paraId="01C3CA1C" w14:textId="77777777" w:rsidR="00C56C3F" w:rsidRDefault="00C56C3F" w:rsidP="00C56C3F">
      <w:pPr>
        <w:spacing w:line="360" w:lineRule="auto"/>
        <w:jc w:val="both"/>
      </w:pPr>
      <w:r>
        <w:rPr>
          <w:rFonts w:ascii="Arial" w:hAnsi="Arial" w:cs="Arial"/>
          <w:sz w:val="20"/>
          <w:szCs w:val="20"/>
        </w:rPr>
        <w:t>oppure</w:t>
      </w:r>
    </w:p>
    <w:p w14:paraId="4F2D4AB8" w14:textId="77777777" w:rsidR="00C56C3F" w:rsidRDefault="00C56C3F" w:rsidP="00C56C3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che il/la titolare effettivo/a della società ai sensi dell’art. 20, comma 3, </w:t>
      </w:r>
      <w:proofErr w:type="spellStart"/>
      <w:r>
        <w:rPr>
          <w:rStyle w:val="Carpredefinitoparagrafo1"/>
          <w:rFonts w:ascii="Arial" w:hAnsi="Arial" w:cs="Arial"/>
          <w:sz w:val="20"/>
          <w:szCs w:val="20"/>
        </w:rPr>
        <w:t>D.Lgs.</w:t>
      </w:r>
      <w:proofErr w:type="spellEnd"/>
      <w:r>
        <w:rPr>
          <w:rStyle w:val="Carpredefinitoparagrafo1"/>
          <w:rFonts w:ascii="Arial" w:hAnsi="Arial" w:cs="Arial"/>
          <w:sz w:val="20"/>
          <w:szCs w:val="20"/>
        </w:rPr>
        <w:t xml:space="preserve"> 21 novembre 2007, n. 231 e successive modifiche e integrazioni è di seguito indicato/a (</w:t>
      </w:r>
      <w:r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) </w:t>
      </w:r>
      <w:r w:rsidRPr="0081725B">
        <w:rPr>
          <w:rStyle w:val="Carpredefinitoparagrafo1"/>
          <w:rFonts w:ascii="Arial" w:hAnsi="Arial" w:cs="Arial"/>
          <w:color w:val="808080"/>
          <w:sz w:val="16"/>
          <w:szCs w:val="16"/>
        </w:rPr>
        <w:t>[</w:t>
      </w:r>
      <w:r w:rsidRPr="0081725B">
        <w:rPr>
          <w:rStyle w:val="Carpredefinitoparagrafo1"/>
          <w:rFonts w:ascii="Arial" w:hAnsi="Arial" w:cs="Arial"/>
          <w:i/>
          <w:color w:val="808080"/>
          <w:sz w:val="16"/>
          <w:szCs w:val="16"/>
        </w:rPr>
        <w:t>persona fisica o le persone fisiche titolari di poteri di amministrazione o direzione della società avente i requisiti di cui ai punti a), b) o c) del medesimo articolo</w:t>
      </w:r>
      <w:r w:rsidRPr="0081725B">
        <w:rPr>
          <w:rStyle w:val="Carpredefinitoparagrafo1"/>
          <w:rFonts w:ascii="Arial" w:hAnsi="Arial" w:cs="Arial"/>
          <w:color w:val="808080"/>
          <w:sz w:val="16"/>
          <w:szCs w:val="16"/>
        </w:rPr>
        <w:t>]</w:t>
      </w:r>
    </w:p>
    <w:p w14:paraId="179857AE" w14:textId="77777777" w:rsidR="00C56C3F" w:rsidRDefault="00C56C3F" w:rsidP="00C56C3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4A6868BB" w14:textId="77777777" w:rsidR="00C56C3F" w:rsidRDefault="00C56C3F" w:rsidP="00C56C3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che il/la titolare effettivo/a della società ai sensi dell’art. 20, comma 5, </w:t>
      </w:r>
      <w:proofErr w:type="spellStart"/>
      <w:r>
        <w:rPr>
          <w:rStyle w:val="Carpredefinitoparagrafo1"/>
          <w:rFonts w:ascii="Arial" w:hAnsi="Arial" w:cs="Arial"/>
          <w:sz w:val="20"/>
          <w:szCs w:val="20"/>
        </w:rPr>
        <w:t>D.Lgs.</w:t>
      </w:r>
      <w:proofErr w:type="spellEnd"/>
      <w:r>
        <w:rPr>
          <w:rStyle w:val="Carpredefinitoparagrafo1"/>
          <w:rFonts w:ascii="Arial" w:hAnsi="Arial" w:cs="Arial"/>
          <w:sz w:val="20"/>
          <w:szCs w:val="20"/>
        </w:rPr>
        <w:t xml:space="preserve"> 21 novembre 2007, n. 231 e successive modifiche e integrazioni è di seguito indicato/a (</w:t>
      </w:r>
      <w:r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) </w:t>
      </w:r>
      <w:r w:rsidRPr="0081725B">
        <w:rPr>
          <w:rStyle w:val="Carpredefinitoparagrafo1"/>
          <w:rFonts w:ascii="Arial" w:hAnsi="Arial" w:cs="Arial"/>
          <w:color w:val="808080"/>
          <w:sz w:val="16"/>
          <w:szCs w:val="16"/>
        </w:rPr>
        <w:t>[</w:t>
      </w:r>
      <w:r w:rsidRPr="0081725B">
        <w:rPr>
          <w:rStyle w:val="Carpredefinitoparagrafo1"/>
          <w:rFonts w:ascii="Arial" w:hAnsi="Arial" w:cs="Arial"/>
          <w:i/>
          <w:color w:val="808080"/>
          <w:sz w:val="16"/>
          <w:szCs w:val="16"/>
        </w:rPr>
        <w:t>persona fisica o le persone fisiche titolari di poteri di amministrazione o direzione della società</w:t>
      </w:r>
      <w:r w:rsidRPr="0081725B">
        <w:rPr>
          <w:rStyle w:val="Carpredefinitoparagrafo1"/>
          <w:rFonts w:ascii="Arial" w:hAnsi="Arial" w:cs="Arial"/>
          <w:color w:val="808080"/>
          <w:sz w:val="16"/>
          <w:szCs w:val="16"/>
        </w:rPr>
        <w:t>]</w:t>
      </w:r>
    </w:p>
    <w:p w14:paraId="2286A274" w14:textId="77777777" w:rsidR="00C56C3F" w:rsidRDefault="00C56C3F" w:rsidP="00C56C3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221311C9" w14:textId="77777777" w:rsidR="00C56C3F" w:rsidRDefault="00C56C3F" w:rsidP="00C56C3F">
      <w:pPr>
        <w:spacing w:line="360" w:lineRule="auto"/>
        <w:jc w:val="both"/>
        <w:rPr>
          <w:rStyle w:val="Carpredefinitoparagrafo1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>di essere titolare effettivo/a della società unitamente a (</w:t>
      </w:r>
      <w:r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>
        <w:rPr>
          <w:rStyle w:val="Carpredefinitoparagrafo1"/>
          <w:rFonts w:ascii="Arial" w:hAnsi="Arial" w:cs="Arial"/>
          <w:sz w:val="20"/>
          <w:szCs w:val="20"/>
        </w:rPr>
        <w:t>)</w:t>
      </w:r>
    </w:p>
    <w:p w14:paraId="509E1719" w14:textId="77777777" w:rsidR="00C56C3F" w:rsidRDefault="00C56C3F" w:rsidP="00C56C3F">
      <w:pPr>
        <w:spacing w:line="360" w:lineRule="auto"/>
        <w:jc w:val="both"/>
      </w:pPr>
      <w:r>
        <w:rPr>
          <w:rFonts w:ascii="Arial" w:hAnsi="Arial" w:cs="Arial"/>
          <w:sz w:val="20"/>
          <w:szCs w:val="20"/>
        </w:rPr>
        <w:t>oppure</w:t>
      </w:r>
    </w:p>
    <w:p w14:paraId="5BE8F412" w14:textId="77777777" w:rsidR="00C56C3F" w:rsidRDefault="00C56C3F" w:rsidP="00C56C3F">
      <w:pPr>
        <w:pStyle w:val="Textbody"/>
        <w:tabs>
          <w:tab w:val="left" w:pos="263"/>
        </w:tabs>
        <w:spacing w:after="0" w:line="360" w:lineRule="auto"/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>di non essere il/la titolare effettivo/a della società. Il/La titolare effettivo della società è (</w:t>
      </w:r>
      <w:r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>
        <w:rPr>
          <w:rStyle w:val="Carpredefinitoparagrafo1"/>
          <w:rFonts w:ascii="Arial" w:hAnsi="Arial" w:cs="Arial"/>
          <w:sz w:val="20"/>
          <w:szCs w:val="20"/>
        </w:rPr>
        <w:t>)</w:t>
      </w:r>
    </w:p>
    <w:p w14:paraId="12E83627" w14:textId="77777777" w:rsidR="00C56C3F" w:rsidRDefault="00C56C3F" w:rsidP="00C56C3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17220F3" w14:textId="77777777" w:rsidR="00C56C3F" w:rsidRDefault="00C56C3F" w:rsidP="00C56C3F">
      <w:pPr>
        <w:spacing w:line="360" w:lineRule="auto"/>
        <w:jc w:val="both"/>
        <w:rPr>
          <w:rFonts w:ascii="Arial" w:hAnsi="Arial" w:cs="Arial"/>
          <w:bCs/>
          <w:sz w:val="20"/>
          <w:szCs w:val="20"/>
          <w:u w:val="single"/>
        </w:rPr>
      </w:pPr>
      <w:r>
        <w:rPr>
          <w:rFonts w:ascii="Arial" w:hAnsi="Arial" w:cs="Arial"/>
          <w:bCs/>
          <w:sz w:val="20"/>
          <w:szCs w:val="20"/>
          <w:u w:val="single"/>
        </w:rPr>
        <w:t>Titolare effettivo/a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693"/>
        <w:gridCol w:w="1843"/>
        <w:gridCol w:w="1582"/>
        <w:gridCol w:w="3060"/>
      </w:tblGrid>
      <w:tr w:rsidR="00C56C3F" w14:paraId="4E615C0B" w14:textId="77777777" w:rsidTr="00767AFA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266FF9E" w14:textId="77777777" w:rsidR="00C56C3F" w:rsidRDefault="00C56C3F" w:rsidP="00767AF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4691543" w14:textId="77777777" w:rsidR="00C56C3F" w:rsidRDefault="00C56C3F" w:rsidP="00767AF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56C3F" w14:paraId="6862C62D" w14:textId="77777777" w:rsidTr="00767AFA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814EE63" w14:textId="77777777" w:rsidR="00C56C3F" w:rsidRPr="00FF048A" w:rsidRDefault="00C56C3F" w:rsidP="00767AF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609FE05" w14:textId="77777777" w:rsidR="00C56C3F" w:rsidRPr="00FF048A" w:rsidRDefault="00C56C3F" w:rsidP="00767AF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a (Luogo, Comune, Provincia, Nazione)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56C3F" w14:paraId="7B688CF4" w14:textId="77777777" w:rsidTr="00767AFA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059ADAD" w14:textId="77777777" w:rsidR="00C56C3F" w:rsidRDefault="00C56C3F" w:rsidP="00767AF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Codice fiscale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56C3F" w14:paraId="4DEF0B02" w14:textId="77777777" w:rsidTr="00767AFA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4F454F0" w14:textId="77777777" w:rsidR="00C56C3F" w:rsidRDefault="00C56C3F" w:rsidP="00767AF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residente 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C6B7565" w14:textId="77777777" w:rsidR="00C56C3F" w:rsidRDefault="00C56C3F" w:rsidP="00767AF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183876C" w14:textId="77777777" w:rsidR="00C56C3F" w:rsidRDefault="00C56C3F" w:rsidP="00767AF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56C3F" w14:paraId="5603DEEA" w14:textId="77777777" w:rsidTr="00767AFA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6861E38" w14:textId="77777777" w:rsidR="00C56C3F" w:rsidRDefault="00C56C3F" w:rsidP="00767AF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2424A06" w14:textId="77777777" w:rsidR="00C56C3F" w:rsidRDefault="00C56C3F" w:rsidP="00767AF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41E8F71" w14:textId="77777777" w:rsidR="00C56C3F" w:rsidRDefault="00C56C3F" w:rsidP="00767AF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3718B90" w14:textId="77777777" w:rsidR="00C56C3F" w:rsidRDefault="00C56C3F" w:rsidP="00767AF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0BAB9400" w14:textId="77777777" w:rsidR="00C56C3F" w:rsidRDefault="00C56C3F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206D10D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4A8EA721" w14:textId="77777777" w:rsidR="00DC6C65" w:rsidRDefault="00DC6C65" w:rsidP="00DC6C65">
      <w:pPr>
        <w:shd w:val="clear" w:color="auto" w:fill="FFC00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>DICHIARAZIONI</w:t>
      </w:r>
    </w:p>
    <w:p w14:paraId="5DAE7ACC" w14:textId="77777777" w:rsidR="00DC6C65" w:rsidRDefault="00DC6C65" w:rsidP="00DC6C65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09A9CDD6" w14:textId="77777777" w:rsidR="00DC6C65" w:rsidRDefault="00DC6C65" w:rsidP="00DC6C65">
      <w:pPr>
        <w:spacing w:line="360" w:lineRule="auto"/>
        <w:jc w:val="both"/>
        <w:rPr>
          <w:rFonts w:ascii="Arial" w:eastAsia="Calibri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Per le seguenti dichiarazioni il/la dichiarante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modifiche; il/la dichiarante inoltre è a conoscenza del Regolamento (UE) 2016/679 del Parlamento Europeo e del Consiglio del 27 aprile 2016.</w:t>
      </w:r>
    </w:p>
    <w:p w14:paraId="524A4988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6F3C87E" w14:textId="77777777" w:rsidR="00DC6C65" w:rsidRDefault="00DC6C65" w:rsidP="00DC6C65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515F3455" w14:textId="77777777" w:rsidR="00DC6C65" w:rsidRDefault="00DC6C65" w:rsidP="00DC6C65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4C678150" w14:textId="77777777" w:rsidR="00DC6C65" w:rsidRDefault="00DC6C65" w:rsidP="00DC6C65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b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che i risultati dell’impresa negli ultimi due anni di esercizio sono stati i seguenti:</w:t>
      </w:r>
    </w:p>
    <w:p w14:paraId="39D8AB23" w14:textId="77777777" w:rsidR="00DC6C65" w:rsidRDefault="00DC6C65" w:rsidP="00DC6C65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1270"/>
        <w:gridCol w:w="2345"/>
        <w:gridCol w:w="2362"/>
        <w:gridCol w:w="2372"/>
        <w:gridCol w:w="2355"/>
      </w:tblGrid>
      <w:tr w:rsidR="00DC6C65" w14:paraId="4B77E0D8" w14:textId="77777777" w:rsidTr="00DC6C65">
        <w:tc>
          <w:tcPr>
            <w:tcW w:w="1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82A25B9" w14:textId="77777777" w:rsidR="00DC6C65" w:rsidRDefault="00DC6C65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</w:p>
        </w:tc>
        <w:tc>
          <w:tcPr>
            <w:tcW w:w="23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3F5F30A" w14:textId="77777777" w:rsidR="00DC6C65" w:rsidRDefault="00DC6C65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Utile o perdita</w:t>
            </w:r>
          </w:p>
          <w:p w14:paraId="5D798F63" w14:textId="77777777" w:rsidR="00DC6C65" w:rsidRDefault="00DC6C65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23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B7EB11E" w14:textId="77777777" w:rsidR="00DC6C65" w:rsidRDefault="00DC6C65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Quota dell’export</w:t>
            </w:r>
          </w:p>
          <w:p w14:paraId="665D91CE" w14:textId="77777777" w:rsidR="00DC6C65" w:rsidRDefault="00DC6C65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(in %)</w:t>
            </w:r>
          </w:p>
        </w:tc>
        <w:tc>
          <w:tcPr>
            <w:tcW w:w="23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2EAF77BC" w14:textId="77777777" w:rsidR="00DC6C65" w:rsidRDefault="00DC6C65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Persone per ricerca e sviluppo (equivalente a tempo pieno)</w:t>
            </w:r>
          </w:p>
        </w:tc>
        <w:tc>
          <w:tcPr>
            <w:tcW w:w="2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C91305B" w14:textId="77777777" w:rsidR="00DC6C65" w:rsidRDefault="00DC6C65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Spese per ricerca e sviluppo</w:t>
            </w:r>
          </w:p>
          <w:p w14:paraId="08F8CA5C" w14:textId="77777777" w:rsidR="00DC6C65" w:rsidRDefault="00DC6C65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</w:tr>
      <w:tr w:rsidR="00DC6C65" w14:paraId="053C30BA" w14:textId="77777777" w:rsidTr="00DC6C65">
        <w:tc>
          <w:tcPr>
            <w:tcW w:w="1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0F9ABDD" w14:textId="77777777" w:rsidR="00DC6C65" w:rsidRDefault="00DC6C65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5431E9F" w14:textId="77777777" w:rsidR="00DC6C65" w:rsidRDefault="00DC6C65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AFA6B5D" w14:textId="77777777" w:rsidR="00DC6C65" w:rsidRDefault="00DC6C65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03F5B212" w14:textId="77777777" w:rsidR="00DC6C65" w:rsidRDefault="00DC6C65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03BD0381" w14:textId="77777777" w:rsidR="00DC6C65" w:rsidRDefault="00DC6C65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DC6C65" w14:paraId="32763BC8" w14:textId="77777777" w:rsidTr="00DC6C65">
        <w:tc>
          <w:tcPr>
            <w:tcW w:w="1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71260045" w14:textId="77777777" w:rsidR="00DC6C65" w:rsidRDefault="00DC6C65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9E559D1" w14:textId="77777777" w:rsidR="00DC6C65" w:rsidRDefault="00DC6C65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EB37F6A" w14:textId="77777777" w:rsidR="00DC6C65" w:rsidRDefault="00DC6C65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72BF334" w14:textId="77777777" w:rsidR="00DC6C65" w:rsidRDefault="00DC6C65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C1DE8BB" w14:textId="77777777" w:rsidR="00DC6C65" w:rsidRDefault="00DC6C65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7CE02611" w14:textId="77777777" w:rsidR="00DC6C65" w:rsidRDefault="00DC6C65" w:rsidP="00DC6C65">
      <w:pPr>
        <w:jc w:val="both"/>
        <w:rPr>
          <w:rFonts w:ascii="Arial" w:eastAsia="Calibri" w:hAnsi="Arial" w:cs="Arial"/>
          <w:i/>
          <w:color w:val="808080"/>
          <w:sz w:val="16"/>
          <w:szCs w:val="16"/>
        </w:rPr>
      </w:pPr>
      <w:r>
        <w:rPr>
          <w:rFonts w:ascii="Arial" w:eastAsia="Calibri" w:hAnsi="Arial" w:cs="Arial"/>
          <w:i/>
          <w:color w:val="808080"/>
          <w:sz w:val="16"/>
          <w:szCs w:val="16"/>
        </w:rPr>
        <w:t>(Inserire i dati degli ultimi due anni di esercizio.)</w:t>
      </w:r>
    </w:p>
    <w:p w14:paraId="3E216624" w14:textId="77777777" w:rsidR="00DC6C65" w:rsidRDefault="00DC6C65" w:rsidP="00DC6C65">
      <w:pPr>
        <w:spacing w:line="360" w:lineRule="auto"/>
        <w:rPr>
          <w:rFonts w:ascii="Arial" w:hAnsi="Arial" w:cs="Arial"/>
          <w:sz w:val="20"/>
          <w:szCs w:val="20"/>
        </w:rPr>
      </w:pPr>
    </w:p>
    <w:p w14:paraId="2258589C" w14:textId="77777777" w:rsidR="00DC6C65" w:rsidRDefault="00DC6C65" w:rsidP="00DC6C65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324C10DF" w14:textId="77777777" w:rsidR="00DC6C65" w:rsidRDefault="00DC6C65" w:rsidP="00DC6C65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DICHIARAZIONI</w:t>
      </w:r>
    </w:p>
    <w:p w14:paraId="2B2FF755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A3033D2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b/>
          <w:sz w:val="20"/>
          <w:szCs w:val="20"/>
        </w:rPr>
        <w:t>dichiara</w:t>
      </w:r>
    </w:p>
    <w:p w14:paraId="5640E51E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12A283F9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di essere a conoscenza dei criteri di attuazione della legge provinciale 13 dicembre 2006, n. 14, e successive modifiche, pubblicati sul Bollettino Ufficiale.</w:t>
      </w:r>
    </w:p>
    <w:p w14:paraId="7FAD9349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0F861B0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sottoscritto/a, inoltre, </w:t>
      </w:r>
      <w:r>
        <w:rPr>
          <w:rFonts w:ascii="Arial" w:hAnsi="Arial" w:cs="Arial"/>
          <w:b/>
          <w:sz w:val="20"/>
          <w:szCs w:val="20"/>
        </w:rPr>
        <w:t>dichiara</w:t>
      </w:r>
    </w:p>
    <w:p w14:paraId="13C874AE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C310597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sotto la propria responsabilità che tutti i dati riportati nel presente documento e nei rispettivi allegati corrispondono a verità.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modifiche.</w:t>
      </w:r>
    </w:p>
    <w:p w14:paraId="4FB0252E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38F3FCF" w14:textId="77777777" w:rsidR="00DC6C65" w:rsidRDefault="00DC6C65" w:rsidP="00DC6C65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bookmarkStart w:id="7" w:name="_Hlk517099972"/>
    </w:p>
    <w:p w14:paraId="198FC9D5" w14:textId="77777777" w:rsidR="00DC6C65" w:rsidRDefault="00DC6C65" w:rsidP="00DC6C65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AUTOCERTIFICAZIONE: MARCA DA BOLLO</w:t>
      </w:r>
    </w:p>
    <w:p w14:paraId="3C3EBDDB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i/>
          <w:color w:val="808080"/>
          <w:sz w:val="16"/>
          <w:szCs w:val="16"/>
        </w:rPr>
        <w:t>(Completare tutti i campi grigi)</w:t>
      </w:r>
    </w:p>
    <w:p w14:paraId="4E064D5B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2D26AE2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b/>
          <w:sz w:val="20"/>
          <w:szCs w:val="20"/>
        </w:rPr>
        <w:t>dichiara</w:t>
      </w:r>
    </w:p>
    <w:p w14:paraId="3D5B3D3D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0491E88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di avere acquistato in data </w:t>
      </w:r>
      <w: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fldChar w:fldCharType="end"/>
      </w:r>
      <w:r>
        <w:rPr>
          <w:rFonts w:ascii="Arial" w:hAnsi="Arial" w:cs="Arial"/>
          <w:sz w:val="20"/>
          <w:szCs w:val="20"/>
        </w:rPr>
        <w:t xml:space="preserve"> la marca da bollo dell’importo di 16,00 Euro con il codice univoco telematico </w:t>
      </w:r>
      <w: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fldChar w:fldCharType="end"/>
      </w:r>
      <w:r>
        <w:rPr>
          <w:rFonts w:ascii="Arial" w:hAnsi="Arial" w:cs="Arial"/>
          <w:sz w:val="20"/>
          <w:szCs w:val="20"/>
        </w:rPr>
        <w:t>, di utilizzare tale marca da bollo esclusivamente per questa domanda di agevolazione e che tale marca da bollo verrà conservata per 3 anni ai sensi dell’art. 37 del DPR 642/1972.</w:t>
      </w:r>
    </w:p>
    <w:p w14:paraId="40252B49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CFA6E4D" w14:textId="77777777" w:rsidR="00DC6C65" w:rsidRDefault="00DC6C65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012531A" w14:textId="77777777" w:rsidR="00C56C3F" w:rsidRPr="0096498C" w:rsidRDefault="00C56C3F" w:rsidP="00C56C3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A0AE546" w14:textId="77777777" w:rsidR="00C56C3F" w:rsidRPr="00080873" w:rsidRDefault="00C56C3F" w:rsidP="00C56C3F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  <w:r w:rsidRPr="0065324E">
        <w:rPr>
          <w:rFonts w:ascii="Arial" w:hAnsi="Arial" w:cs="Arial"/>
          <w:b/>
          <w:bCs/>
          <w:color w:val="FF0000"/>
          <w:sz w:val="18"/>
          <w:szCs w:val="18"/>
        </w:rPr>
        <w:t>Informativa</w:t>
      </w:r>
      <w:r w:rsidRPr="00080873">
        <w:rPr>
          <w:rFonts w:ascii="Arial" w:hAnsi="Arial" w:cs="Arial"/>
          <w:b/>
          <w:bCs/>
          <w:color w:val="FF0000"/>
          <w:sz w:val="18"/>
          <w:szCs w:val="18"/>
        </w:rPr>
        <w:t xml:space="preserve"> breve ai sensi dell’art. 13 del Regolamento UE 2016/679 sulla protezione dei dati personali</w:t>
      </w:r>
    </w:p>
    <w:p w14:paraId="4F0A81E6" w14:textId="77777777" w:rsidR="00C56C3F" w:rsidRPr="0073067E" w:rsidRDefault="00C56C3F" w:rsidP="00C56C3F">
      <w:pPr>
        <w:jc w:val="both"/>
        <w:rPr>
          <w:rFonts w:ascii="Arial" w:hAnsi="Arial" w:cs="Arial"/>
          <w:sz w:val="20"/>
          <w:szCs w:val="20"/>
        </w:rPr>
      </w:pPr>
      <w:r w:rsidRPr="00080873">
        <w:rPr>
          <w:rFonts w:ascii="Arial" w:hAnsi="Arial" w:cs="Arial"/>
          <w:sz w:val="18"/>
          <w:szCs w:val="18"/>
        </w:rPr>
        <w:t xml:space="preserve">Titolare del trattamento dei dati personali è la Provincia autonoma di Bolzano. E-mail: </w:t>
      </w:r>
      <w:hyperlink r:id="rId11" w:history="1">
        <w:r w:rsidRPr="00080873">
          <w:rPr>
            <w:rStyle w:val="Hyperlink"/>
            <w:rFonts w:ascii="Arial" w:hAnsi="Arial" w:cs="Arial"/>
            <w:sz w:val="18"/>
            <w:szCs w:val="18"/>
          </w:rPr>
          <w:t>segreteriagenerale@provincia.bz.it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12" w:history="1">
        <w:r w:rsidRPr="00080873">
          <w:rPr>
            <w:rStyle w:val="Hyperlink"/>
            <w:rFonts w:ascii="Arial" w:hAnsi="Arial" w:cs="Arial"/>
            <w:sz w:val="18"/>
            <w:szCs w:val="18"/>
          </w:rPr>
          <w:t>adm@pec.prov.bz.it</w:t>
        </w:r>
      </w:hyperlink>
      <w:r w:rsidRPr="00080873">
        <w:rPr>
          <w:rFonts w:ascii="Arial" w:hAnsi="Arial" w:cs="Arial"/>
          <w:sz w:val="18"/>
          <w:szCs w:val="18"/>
        </w:rPr>
        <w:t xml:space="preserve">. I dati di contatto del Responsabile della protezione dei dati (DPO - Data </w:t>
      </w:r>
      <w:proofErr w:type="spellStart"/>
      <w:r w:rsidRPr="00080873">
        <w:rPr>
          <w:rFonts w:ascii="Arial" w:hAnsi="Arial" w:cs="Arial"/>
          <w:sz w:val="18"/>
          <w:szCs w:val="18"/>
        </w:rPr>
        <w:t>Protection</w:t>
      </w:r>
      <w:proofErr w:type="spellEnd"/>
      <w:r w:rsidRPr="00080873">
        <w:rPr>
          <w:rFonts w:ascii="Arial" w:hAnsi="Arial" w:cs="Arial"/>
          <w:sz w:val="18"/>
          <w:szCs w:val="18"/>
        </w:rPr>
        <w:t xml:space="preserve"> Officer) sono i seguenti: e-mail </w:t>
      </w:r>
      <w:hyperlink r:id="rId13" w:history="1">
        <w:r w:rsidRPr="00080873">
          <w:rPr>
            <w:rStyle w:val="Hyperlink"/>
            <w:rFonts w:ascii="Arial" w:hAnsi="Arial" w:cs="Arial"/>
            <w:sz w:val="18"/>
            <w:szCs w:val="18"/>
          </w:rPr>
          <w:t>rpd@provincia.bz.it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14" w:history="1">
        <w:r w:rsidRPr="00080873">
          <w:rPr>
            <w:rStyle w:val="Hyperlink"/>
            <w:rFonts w:ascii="Arial" w:hAnsi="Arial" w:cs="Arial"/>
            <w:sz w:val="18"/>
            <w:szCs w:val="18"/>
          </w:rPr>
          <w:t>rpd_dsb@pec.prov.bz.it</w:t>
        </w:r>
      </w:hyperlink>
      <w:r w:rsidRPr="00080873">
        <w:rPr>
          <w:rFonts w:ascii="Arial" w:hAnsi="Arial" w:cs="Arial"/>
          <w:sz w:val="18"/>
          <w:szCs w:val="18"/>
        </w:rPr>
        <w:t>. I dati forniti saranno trattati da personale autorizzato dell’Amministrazione provinciale anche in forma elettronica, per l’esecuzione di un compito di interesse pubblico o connesso all’esercizio di pubblici poteri ovvero per l’adempimento di obblighi di legge ai sensi delle fonti normative indicate nell’ informativa estesa, per la durata necessaria a realizzare le relative finalità del trattamento nonché ad assolvere agli obblighi di legge previsti. Per ulteriori informazioni, anche in merito all’esercizio dei diritti previsti ai sensi degli articoli 15-22 del RGPD si rimanda all’informativa dettagliata sul trattamento dei dati personali consultabile nella sezione “Riferimenti normativi”.</w:t>
      </w:r>
    </w:p>
    <w:tbl>
      <w:tblPr>
        <w:tblW w:w="105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6"/>
        <w:gridCol w:w="425"/>
        <w:gridCol w:w="8969"/>
      </w:tblGrid>
      <w:tr w:rsidR="00C56C3F" w:rsidRPr="0073067E" w14:paraId="12CE5359" w14:textId="77777777" w:rsidTr="00767AFA">
        <w:tc>
          <w:tcPr>
            <w:tcW w:w="10530" w:type="dxa"/>
            <w:gridSpan w:val="3"/>
          </w:tcPr>
          <w:p w14:paraId="61263BBB" w14:textId="77777777" w:rsidR="00C56C3F" w:rsidRPr="0073067E" w:rsidRDefault="00C56C3F" w:rsidP="00767AFA">
            <w:pPr>
              <w:tabs>
                <w:tab w:val="left" w:pos="959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56C3F" w:rsidRPr="0073067E" w14:paraId="5C8799DB" w14:textId="77777777" w:rsidTr="00767AFA">
        <w:tc>
          <w:tcPr>
            <w:tcW w:w="1136" w:type="dxa"/>
            <w:hideMark/>
          </w:tcPr>
          <w:p w14:paraId="10602BB7" w14:textId="4FD28386" w:rsidR="00C56C3F" w:rsidRPr="0073067E" w:rsidRDefault="00C56C3F" w:rsidP="00767AFA">
            <w:pPr>
              <w:jc w:val="both"/>
              <w:rPr>
                <w:rFonts w:ascii="Arial" w:hAnsi="Arial" w:cs="Arial"/>
                <w:color w:val="BFBFBF"/>
                <w:sz w:val="20"/>
                <w:szCs w:val="16"/>
                <w:lang w:eastAsia="en-US"/>
              </w:rPr>
            </w:pPr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(</w:t>
            </w:r>
            <w:r w:rsidR="000A3689">
              <w:rPr>
                <w:rFonts w:ascii="Arial" w:hAnsi="Arial" w:cs="Arial"/>
                <w:color w:val="BFBFBF"/>
                <w:sz w:val="16"/>
                <w:szCs w:val="16"/>
              </w:rPr>
              <w:t>barrare</w:t>
            </w:r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)</w:t>
            </w:r>
          </w:p>
        </w:tc>
        <w:tc>
          <w:tcPr>
            <w:tcW w:w="425" w:type="dxa"/>
            <w:hideMark/>
          </w:tcPr>
          <w:p w14:paraId="5479CFAA" w14:textId="77777777" w:rsidR="00C56C3F" w:rsidRPr="0073067E" w:rsidRDefault="00C56C3F" w:rsidP="00767AFA">
            <w:pPr>
              <w:jc w:val="center"/>
              <w:rPr>
                <w:rFonts w:ascii="Arial" w:hAnsi="Arial" w:cs="Arial"/>
                <w:strike/>
                <w:sz w:val="20"/>
                <w:szCs w:val="16"/>
              </w:rPr>
            </w:pPr>
            <w:r w:rsidRPr="0090039E">
              <w:rPr>
                <w:rFonts w:ascii="Arial" w:hAnsi="Arial" w:cs="Arial"/>
                <w:highlight w:val="red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039E">
              <w:rPr>
                <w:rFonts w:ascii="Arial" w:hAnsi="Arial" w:cs="Arial"/>
                <w:sz w:val="20"/>
                <w:szCs w:val="16"/>
                <w:highlight w:val="red"/>
              </w:rPr>
              <w:instrText xml:space="preserve"> FORMCHECKBOX </w:instrText>
            </w:r>
            <w:r w:rsidRPr="0090039E">
              <w:rPr>
                <w:rFonts w:ascii="Arial" w:hAnsi="Arial" w:cs="Arial"/>
                <w:highlight w:val="red"/>
              </w:rPr>
            </w:r>
            <w:r w:rsidRPr="0090039E">
              <w:rPr>
                <w:rFonts w:ascii="Arial" w:hAnsi="Arial" w:cs="Arial"/>
                <w:highlight w:val="red"/>
              </w:rPr>
              <w:fldChar w:fldCharType="separate"/>
            </w:r>
            <w:r w:rsidRPr="0090039E">
              <w:rPr>
                <w:rFonts w:ascii="Arial" w:hAnsi="Arial" w:cs="Arial"/>
                <w:highlight w:val="red"/>
              </w:rPr>
              <w:fldChar w:fldCharType="end"/>
            </w:r>
          </w:p>
        </w:tc>
        <w:tc>
          <w:tcPr>
            <w:tcW w:w="8969" w:type="dxa"/>
            <w:hideMark/>
          </w:tcPr>
          <w:p w14:paraId="602091D6" w14:textId="77777777" w:rsidR="00C56C3F" w:rsidRPr="0073067E" w:rsidRDefault="00C56C3F" w:rsidP="00767AFA">
            <w:pPr>
              <w:jc w:val="both"/>
              <w:rPr>
                <w:rFonts w:ascii="Arial" w:hAnsi="Arial" w:cs="Arial"/>
                <w:strike/>
                <w:sz w:val="20"/>
                <w:szCs w:val="16"/>
              </w:rPr>
            </w:pPr>
            <w:r w:rsidRPr="0073067E">
              <w:rPr>
                <w:rFonts w:ascii="Arial" w:hAnsi="Arial" w:cs="Arial"/>
                <w:sz w:val="20"/>
                <w:szCs w:val="16"/>
              </w:rPr>
              <w:t>Il/la legale rappresentante ha preso visione delle informazioni sul trattamento dei dati personali</w:t>
            </w:r>
          </w:p>
        </w:tc>
      </w:tr>
    </w:tbl>
    <w:p w14:paraId="59263B9A" w14:textId="77777777" w:rsidR="00C56C3F" w:rsidRDefault="00C56C3F" w:rsidP="00C56C3F">
      <w:pPr>
        <w:spacing w:line="360" w:lineRule="auto"/>
        <w:rPr>
          <w:rFonts w:ascii="Arial" w:hAnsi="Arial" w:cs="Arial"/>
          <w:sz w:val="20"/>
          <w:szCs w:val="20"/>
        </w:rPr>
      </w:pPr>
    </w:p>
    <w:p w14:paraId="78FA6999" w14:textId="20B8B58F" w:rsidR="00DC6C65" w:rsidRDefault="00DC6C65" w:rsidP="00DC6C65">
      <w:pPr>
        <w:spacing w:line="360" w:lineRule="auto"/>
        <w:rPr>
          <w:rFonts w:ascii="Arial" w:hAnsi="Arial" w:cs="Arial"/>
          <w:sz w:val="20"/>
          <w:szCs w:val="20"/>
        </w:rPr>
      </w:pPr>
    </w:p>
    <w:p w14:paraId="24DBD58F" w14:textId="77777777" w:rsidR="00C56C3F" w:rsidRDefault="00C56C3F" w:rsidP="00DC6C65">
      <w:pPr>
        <w:spacing w:line="360" w:lineRule="auto"/>
        <w:rPr>
          <w:rFonts w:ascii="Arial" w:hAnsi="Arial" w:cs="Arial"/>
          <w:sz w:val="20"/>
          <w:szCs w:val="20"/>
        </w:rPr>
      </w:pPr>
    </w:p>
    <w:p w14:paraId="39B215DB" w14:textId="290ECE8A" w:rsidR="00DC6C65" w:rsidRPr="000A3689" w:rsidRDefault="00DC6C65" w:rsidP="00DC6C65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i/>
          <w:color w:val="808080"/>
          <w:sz w:val="16"/>
          <w:szCs w:val="16"/>
        </w:rPr>
        <w:t>(</w:t>
      </w:r>
      <w:r w:rsidR="000A3689" w:rsidRPr="000A3689">
        <w:rPr>
          <w:rFonts w:ascii="Arial" w:hAnsi="Arial" w:cs="Arial"/>
          <w:i/>
          <w:color w:val="808080"/>
          <w:sz w:val="16"/>
          <w:szCs w:val="16"/>
        </w:rPr>
        <w:t>Compilare tutti i campi grigi e barrare le caselle grigie, se pertinenti.</w:t>
      </w:r>
      <w:r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7FFD5563" w14:textId="77777777" w:rsidR="00DC6C65" w:rsidRDefault="00DC6C65" w:rsidP="00DC6C65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Luogo:</w:t>
      </w:r>
      <w:r>
        <w:rPr>
          <w:rFonts w:ascii="Arial" w:hAnsi="Arial" w:cs="Arial"/>
          <w:sz w:val="20"/>
          <w:szCs w:val="20"/>
        </w:rPr>
        <w:tab/>
      </w:r>
      <w: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fldChar w:fldCharType="end"/>
      </w:r>
    </w:p>
    <w:p w14:paraId="34C1A735" w14:textId="77777777" w:rsidR="00DC6C65" w:rsidRDefault="00DC6C65" w:rsidP="00DC6C65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Data:</w:t>
      </w:r>
      <w:r>
        <w:rPr>
          <w:rFonts w:ascii="Arial" w:hAnsi="Arial" w:cs="Arial"/>
          <w:sz w:val="20"/>
          <w:szCs w:val="20"/>
        </w:rPr>
        <w:tab/>
      </w:r>
      <w: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fldChar w:fldCharType="end"/>
      </w:r>
    </w:p>
    <w:p w14:paraId="043879FE" w14:textId="77777777" w:rsidR="00DC6C65" w:rsidRDefault="00DC6C65" w:rsidP="00DC6C65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 del/della legale rappresentante:</w:t>
      </w:r>
    </w:p>
    <w:p w14:paraId="05ACC1AB" w14:textId="77777777" w:rsidR="00DC6C65" w:rsidRDefault="00DC6C65" w:rsidP="00DC6C65">
      <w:pPr>
        <w:spacing w:line="360" w:lineRule="auto"/>
        <w:rPr>
          <w:rFonts w:ascii="Arial" w:hAnsi="Arial" w:cs="Arial"/>
          <w:sz w:val="20"/>
          <w:szCs w:val="20"/>
        </w:rPr>
      </w:pPr>
      <w: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ascii="Arial" w:hAnsi="Arial" w:cs="Arial"/>
          <w:sz w:val="20"/>
          <w:szCs w:val="20"/>
        </w:rPr>
        <w:t xml:space="preserve"> firmato digitalmente</w:t>
      </w:r>
    </w:p>
    <w:p w14:paraId="4F8E8008" w14:textId="77777777" w:rsidR="00DC6C65" w:rsidRDefault="00DC6C65" w:rsidP="00DC6C65">
      <w:pPr>
        <w:spacing w:line="360" w:lineRule="auto"/>
        <w:rPr>
          <w:rFonts w:ascii="Arial" w:hAnsi="Arial" w:cs="Arial"/>
          <w:sz w:val="20"/>
          <w:szCs w:val="20"/>
        </w:rPr>
      </w:pPr>
      <w: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ascii="Arial" w:hAnsi="Arial" w:cs="Arial"/>
          <w:sz w:val="20"/>
          <w:szCs w:val="20"/>
        </w:rPr>
        <w:t xml:space="preserve"> firmato a mano: ______________________________________________________________________________</w:t>
      </w:r>
    </w:p>
    <w:p w14:paraId="28D2949D" w14:textId="77777777" w:rsidR="00DC6C65" w:rsidRDefault="00DC6C65" w:rsidP="00DC6C65">
      <w:pPr>
        <w:spacing w:line="360" w:lineRule="auto"/>
        <w:ind w:left="4956" w:firstLine="708"/>
        <w:rPr>
          <w:rFonts w:ascii="Arial" w:eastAsia="Calibri" w:hAnsi="Arial" w:cs="Arial"/>
          <w:i/>
          <w:color w:val="808080"/>
          <w:sz w:val="16"/>
          <w:szCs w:val="16"/>
        </w:rPr>
      </w:pPr>
      <w:r>
        <w:rPr>
          <w:rFonts w:ascii="Arial" w:eastAsia="Calibri" w:hAnsi="Arial" w:cs="Arial"/>
          <w:i/>
          <w:color w:val="808080"/>
          <w:sz w:val="16"/>
          <w:szCs w:val="16"/>
        </w:rPr>
        <w:t>(Firma)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DC6C65" w14:paraId="4D70805C" w14:textId="77777777" w:rsidTr="00DC6C65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19C1F7B" w14:textId="77777777" w:rsidR="00DC6C65" w:rsidRDefault="000A3689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pict w14:anchorId="6B3E026B">
                <v:shape id="_x0000_i1028" type="#_x0000_t75" alt="allegato-graffetta-verticale-simbolo-interfaccia_318-70278" style="width:19.35pt;height:19.35pt;visibility:visible">
                  <v:imagedata r:id="rId10" o:title="allegato-graffetta-verticale-simbolo-interfaccia_318-70278"/>
                </v:shape>
              </w:pict>
            </w:r>
            <w:r w:rsidR="00DC6C6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 ALLEGARE </w:t>
            </w:r>
            <w:r w:rsidR="00DC6C6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solo se firmato a mano</w:t>
            </w:r>
            <w:r w:rsidR="00DC6C65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DC6C65">
              <w:rPr>
                <w:rFonts w:ascii="Arial" w:hAnsi="Arial" w:cs="Arial"/>
                <w:sz w:val="20"/>
                <w:szCs w:val="20"/>
              </w:rPr>
              <w:t xml:space="preserve"> scansione di un documento di riconoscimento del/la legale rappresentante dell’impresa (</w:t>
            </w:r>
            <w:r w:rsidR="00DC6C65">
              <w:rPr>
                <w:rFonts w:ascii="Arial" w:eastAsia="Calibri" w:hAnsi="Arial" w:cs="Arial"/>
                <w:color w:val="000000"/>
                <w:sz w:val="20"/>
                <w:szCs w:val="20"/>
              </w:rPr>
              <w:t>ai sensi dell’art. 38 del DPR 445/2000</w:t>
            </w:r>
            <w:r w:rsidR="00DC6C65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  <w:bookmarkEnd w:id="7"/>
    </w:tbl>
    <w:p w14:paraId="6FF9189E" w14:textId="77777777" w:rsidR="00AB6CDA" w:rsidRPr="000E5784" w:rsidRDefault="00AB6CDA" w:rsidP="00DC6C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AB6CDA" w:rsidRPr="000E5784" w:rsidSect="0096242D">
      <w:footerReference w:type="even" r:id="rId15"/>
      <w:footerReference w:type="default" r:id="rId16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69C41" w14:textId="77777777" w:rsidR="00DD0C89" w:rsidRDefault="00DD0C89">
      <w:r>
        <w:separator/>
      </w:r>
    </w:p>
  </w:endnote>
  <w:endnote w:type="continuationSeparator" w:id="0">
    <w:p w14:paraId="5C7BEE4E" w14:textId="77777777" w:rsidR="00DD0C89" w:rsidRDefault="00DD0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4607B" w14:textId="54C190F7" w:rsidR="00DC6C65" w:rsidRDefault="00DC6C65" w:rsidP="007563AB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2E6045">
      <w:rPr>
        <w:rStyle w:val="Seitenzahl"/>
        <w:noProof/>
      </w:rPr>
      <w:t>1</w:t>
    </w:r>
    <w:r>
      <w:rPr>
        <w:rStyle w:val="Seitenzahl"/>
      </w:rPr>
      <w:fldChar w:fldCharType="end"/>
    </w:r>
  </w:p>
  <w:p w14:paraId="600604EE" w14:textId="77777777" w:rsidR="00DC6C65" w:rsidRDefault="00DC6C65" w:rsidP="008D387C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8D206" w14:textId="77777777" w:rsidR="00DC6C65" w:rsidRPr="00B23408" w:rsidRDefault="00DC6C65" w:rsidP="00B23408">
    <w:pPr>
      <w:pStyle w:val="Fuzeile"/>
      <w:tabs>
        <w:tab w:val="clear" w:pos="9638"/>
        <w:tab w:val="right" w:pos="9360"/>
      </w:tabs>
      <w:jc w:val="both"/>
      <w:rPr>
        <w:rFonts w:ascii="Arial" w:hAnsi="Arial" w:cs="Arial"/>
        <w:iCs/>
        <w:sz w:val="20"/>
        <w:szCs w:val="16"/>
      </w:rPr>
    </w:pPr>
  </w:p>
  <w:p w14:paraId="15CDE5E8" w14:textId="77777777" w:rsidR="00DC6C65" w:rsidRDefault="00DC6C65" w:rsidP="00BF0936">
    <w:pPr>
      <w:pStyle w:val="Fuzeile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6"/>
        <w:szCs w:val="16"/>
      </w:rPr>
      <w:t xml:space="preserve">Pagina </w:t>
    </w:r>
    <w:r w:rsidRPr="005F7D8C">
      <w:rPr>
        <w:rStyle w:val="Seitenzahl"/>
        <w:rFonts w:ascii="Arial" w:hAnsi="Arial" w:cs="Arial"/>
        <w:iCs/>
        <w:sz w:val="16"/>
        <w:szCs w:val="16"/>
      </w:rPr>
      <w:fldChar w:fldCharType="begin"/>
    </w:r>
    <w:r w:rsidRPr="005F7D8C">
      <w:rPr>
        <w:rStyle w:val="Seitenzahl"/>
        <w:rFonts w:ascii="Arial" w:hAnsi="Arial" w:cs="Arial"/>
        <w:iCs/>
        <w:sz w:val="16"/>
        <w:szCs w:val="16"/>
      </w:rPr>
      <w:instrText xml:space="preserve"> PAGE </w:instrText>
    </w:r>
    <w:r w:rsidRPr="005F7D8C">
      <w:rPr>
        <w:rStyle w:val="Seitenzahl"/>
        <w:rFonts w:ascii="Arial" w:hAnsi="Arial" w:cs="Arial"/>
        <w:iCs/>
        <w:sz w:val="16"/>
        <w:szCs w:val="16"/>
      </w:rPr>
      <w:fldChar w:fldCharType="separate"/>
    </w:r>
    <w:r>
      <w:rPr>
        <w:rStyle w:val="Seitenzahl"/>
        <w:rFonts w:ascii="Arial" w:hAnsi="Arial" w:cs="Arial"/>
        <w:iCs/>
        <w:noProof/>
        <w:sz w:val="16"/>
        <w:szCs w:val="16"/>
      </w:rPr>
      <w:t>13</w:t>
    </w:r>
    <w:r w:rsidRPr="005F7D8C">
      <w:rPr>
        <w:rStyle w:val="Seitenzahl"/>
        <w:rFonts w:ascii="Arial" w:hAnsi="Arial" w:cs="Arial"/>
        <w:iCs/>
        <w:sz w:val="16"/>
        <w:szCs w:val="16"/>
      </w:rPr>
      <w:fldChar w:fldCharType="end"/>
    </w:r>
    <w:r w:rsidRPr="005F7D8C">
      <w:rPr>
        <w:rFonts w:ascii="Arial" w:hAnsi="Arial" w:cs="Arial"/>
        <w:iCs/>
        <w:sz w:val="16"/>
        <w:szCs w:val="16"/>
      </w:rPr>
      <w:t>/</w:t>
    </w:r>
    <w:r w:rsidRPr="005F7D8C">
      <w:rPr>
        <w:rStyle w:val="Seitenzahl"/>
        <w:rFonts w:ascii="Arial" w:hAnsi="Arial" w:cs="Arial"/>
        <w:iCs/>
        <w:sz w:val="16"/>
        <w:szCs w:val="16"/>
      </w:rPr>
      <w:fldChar w:fldCharType="begin"/>
    </w:r>
    <w:r w:rsidRPr="005F7D8C">
      <w:rPr>
        <w:rStyle w:val="Seitenzahl"/>
        <w:rFonts w:ascii="Arial" w:hAnsi="Arial" w:cs="Arial"/>
        <w:iCs/>
        <w:sz w:val="16"/>
        <w:szCs w:val="16"/>
      </w:rPr>
      <w:instrText xml:space="preserve"> NUMPAGES </w:instrText>
    </w:r>
    <w:r w:rsidRPr="005F7D8C">
      <w:rPr>
        <w:rStyle w:val="Seitenzahl"/>
        <w:rFonts w:ascii="Arial" w:hAnsi="Arial" w:cs="Arial"/>
        <w:iCs/>
        <w:sz w:val="16"/>
        <w:szCs w:val="16"/>
      </w:rPr>
      <w:fldChar w:fldCharType="separate"/>
    </w:r>
    <w:r>
      <w:rPr>
        <w:rStyle w:val="Seitenzahl"/>
        <w:rFonts w:ascii="Arial" w:hAnsi="Arial" w:cs="Arial"/>
        <w:iCs/>
        <w:noProof/>
        <w:sz w:val="16"/>
        <w:szCs w:val="16"/>
      </w:rPr>
      <w:t>16</w:t>
    </w:r>
    <w:r w:rsidRPr="005F7D8C">
      <w:rPr>
        <w:rStyle w:val="Seitenzahl"/>
        <w:rFonts w:ascii="Arial" w:hAnsi="Arial" w:cs="Arial"/>
        <w:iCs/>
        <w:sz w:val="16"/>
        <w:szCs w:val="16"/>
      </w:rPr>
      <w:fldChar w:fldCharType="end"/>
    </w:r>
  </w:p>
  <w:p w14:paraId="16F9B1D3" w14:textId="7FF508CF" w:rsidR="00DC6C65" w:rsidRPr="004A517B" w:rsidRDefault="00DC6C65" w:rsidP="00B73F37">
    <w:pPr>
      <w:pStyle w:val="Fuzeile"/>
      <w:tabs>
        <w:tab w:val="clear" w:pos="9638"/>
        <w:tab w:val="right" w:pos="9360"/>
      </w:tabs>
      <w:rPr>
        <w:rFonts w:ascii="Arial" w:hAnsi="Arial" w:cs="Arial"/>
        <w:iCs/>
        <w:color w:val="000000"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 xml:space="preserve">Domanda _ </w:t>
    </w:r>
    <w:r w:rsidR="006F6A65" w:rsidRPr="006F6A65">
      <w:rPr>
        <w:rFonts w:ascii="Arial" w:hAnsi="Arial" w:cs="Arial"/>
        <w:iCs/>
        <w:sz w:val="12"/>
        <w:szCs w:val="12"/>
      </w:rPr>
      <w:t xml:space="preserve">Bando poli di innovazione 2026 </w:t>
    </w:r>
    <w:r w:rsidR="006F6A65">
      <w:rPr>
        <w:rFonts w:ascii="Arial" w:hAnsi="Arial" w:cs="Arial"/>
        <w:iCs/>
        <w:sz w:val="12"/>
        <w:szCs w:val="12"/>
      </w:rPr>
      <w:t xml:space="preserve">_ </w:t>
    </w:r>
    <w:r>
      <w:rPr>
        <w:rFonts w:ascii="Arial" w:hAnsi="Arial" w:cs="Arial"/>
        <w:iCs/>
        <w:sz w:val="12"/>
        <w:szCs w:val="12"/>
      </w:rPr>
      <w:t>Poli di innovazione</w:t>
    </w:r>
    <w:r w:rsidRPr="00431237">
      <w:rPr>
        <w:rFonts w:ascii="Arial" w:hAnsi="Arial" w:cs="Arial"/>
        <w:iCs/>
        <w:color w:val="000000"/>
        <w:sz w:val="12"/>
        <w:szCs w:val="12"/>
      </w:rPr>
      <w:t xml:space="preserve"> </w:t>
    </w:r>
    <w:r w:rsidR="004A517B">
      <w:rPr>
        <w:rFonts w:ascii="Arial" w:hAnsi="Arial" w:cs="Arial"/>
        <w:iCs/>
        <w:color w:val="000000"/>
        <w:sz w:val="12"/>
        <w:szCs w:val="12"/>
      </w:rPr>
      <w:t xml:space="preserve">già costituiti </w:t>
    </w:r>
    <w:r w:rsidRPr="00431237">
      <w:rPr>
        <w:rFonts w:ascii="Arial" w:hAnsi="Arial" w:cs="Arial"/>
        <w:iCs/>
        <w:color w:val="000000"/>
        <w:sz w:val="12"/>
        <w:szCs w:val="12"/>
      </w:rPr>
      <w:t>(v0</w:t>
    </w:r>
    <w:r>
      <w:rPr>
        <w:rFonts w:ascii="Arial" w:hAnsi="Arial" w:cs="Arial"/>
        <w:iCs/>
        <w:color w:val="000000"/>
        <w:sz w:val="12"/>
        <w:szCs w:val="12"/>
      </w:rPr>
      <w:t>1</w:t>
    </w:r>
    <w:r w:rsidRPr="00431237">
      <w:rPr>
        <w:rFonts w:ascii="Arial" w:hAnsi="Arial" w:cs="Arial"/>
        <w:iCs/>
        <w:color w:val="000000"/>
        <w:sz w:val="12"/>
        <w:szCs w:val="12"/>
      </w:rPr>
      <w:t>)</w:t>
    </w:r>
  </w:p>
  <w:p w14:paraId="0427BC81" w14:textId="4B5CE4E1" w:rsidR="00DC6C65" w:rsidRPr="005F7D8C" w:rsidRDefault="00DC6C65" w:rsidP="00D87F61">
    <w:pPr>
      <w:pStyle w:val="Fuzeile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 xml:space="preserve">© </w:t>
    </w:r>
    <w:r w:rsidRPr="0065324E">
      <w:rPr>
        <w:rFonts w:ascii="Arial" w:hAnsi="Arial" w:cs="Arial"/>
        <w:iCs/>
        <w:sz w:val="12"/>
        <w:szCs w:val="12"/>
      </w:rPr>
      <w:t>20</w:t>
    </w:r>
    <w:r w:rsidR="006868A1" w:rsidRPr="0065324E">
      <w:rPr>
        <w:rFonts w:ascii="Arial" w:hAnsi="Arial" w:cs="Arial"/>
        <w:iCs/>
        <w:sz w:val="12"/>
        <w:szCs w:val="12"/>
      </w:rPr>
      <w:t>2</w:t>
    </w:r>
    <w:r w:rsidR="00AB558E" w:rsidRPr="0065324E">
      <w:rPr>
        <w:rFonts w:ascii="Arial" w:hAnsi="Arial" w:cs="Arial"/>
        <w:iCs/>
        <w:sz w:val="12"/>
        <w:szCs w:val="12"/>
      </w:rPr>
      <w:t>6</w:t>
    </w:r>
    <w:r w:rsidRPr="005F7D8C">
      <w:rPr>
        <w:rFonts w:ascii="Arial" w:hAnsi="Arial" w:cs="Arial"/>
        <w:iCs/>
        <w:sz w:val="12"/>
        <w:szCs w:val="12"/>
      </w:rPr>
      <w:t xml:space="preserve"> Provincia autonoma di Bolzano – Alto Adige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4CC3D" w14:textId="77777777" w:rsidR="00DD0C89" w:rsidRDefault="00DD0C89">
      <w:r>
        <w:separator/>
      </w:r>
    </w:p>
  </w:footnote>
  <w:footnote w:type="continuationSeparator" w:id="0">
    <w:p w14:paraId="47276BF7" w14:textId="77777777" w:rsidR="00DD0C89" w:rsidRDefault="00DD0C89">
      <w:r>
        <w:continuationSeparator/>
      </w:r>
    </w:p>
  </w:footnote>
  <w:footnote w:id="1">
    <w:p w14:paraId="2052EEBB" w14:textId="77777777" w:rsidR="00DC6C65" w:rsidRDefault="00DC6C65" w:rsidP="00DC6C65">
      <w:pPr>
        <w:jc w:val="both"/>
        <w:rPr>
          <w:rFonts w:ascii="Arial" w:hAnsi="Arial" w:cs="Arial"/>
          <w:sz w:val="18"/>
          <w:szCs w:val="18"/>
        </w:rPr>
      </w:pPr>
      <w:r>
        <w:rPr>
          <w:rStyle w:val="Funotenzeichen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Le dichiarazioni sostitutive di atto di notorietà rese ai sensi dell’art. 47 del DPR 445/2000 sono soggette a idonei controlli ai sensi dell’art. 71 dello stesso DPR.</w:t>
      </w:r>
    </w:p>
  </w:footnote>
  <w:footnote w:id="2">
    <w:p w14:paraId="289D484A" w14:textId="77777777" w:rsidR="00DC6C65" w:rsidRDefault="00DC6C65" w:rsidP="00DC6C65">
      <w:pPr>
        <w:jc w:val="both"/>
        <w:rPr>
          <w:rFonts w:ascii="Arial" w:hAnsi="Arial" w:cs="Arial"/>
          <w:sz w:val="18"/>
          <w:szCs w:val="18"/>
        </w:rPr>
      </w:pPr>
      <w:r>
        <w:rPr>
          <w:rStyle w:val="Funotenzeichen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Cfr. Regolamento (UE) n. 651/2014, art. 2, par. 18, lettere a) b) c) d) e).</w:t>
      </w:r>
    </w:p>
  </w:footnote>
  <w:footnote w:id="3">
    <w:p w14:paraId="6E08CEE9" w14:textId="77777777" w:rsidR="00C56C3F" w:rsidRDefault="00C56C3F" w:rsidP="00C56C3F">
      <w:pPr>
        <w:jc w:val="both"/>
        <w:rPr>
          <w:rFonts w:ascii="Arial" w:hAnsi="Arial" w:cs="Arial"/>
          <w:sz w:val="16"/>
          <w:szCs w:val="16"/>
        </w:rPr>
      </w:pPr>
      <w:r>
        <w:rPr>
          <w:rStyle w:val="Funotenzeichen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6"/>
          <w:szCs w:val="16"/>
        </w:rPr>
        <w:t>Definizione di “titolare effettivo” (D.Lgs. 21 novembre 2007, n. 231 e successive modifiche e integrazioni)</w:t>
      </w:r>
    </w:p>
    <w:p w14:paraId="62F6A44C" w14:textId="77777777" w:rsidR="00C56C3F" w:rsidRDefault="00C56C3F" w:rsidP="00C56C3F">
      <w:pPr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>
        <w:rPr>
          <w:rFonts w:ascii="Arial" w:hAnsi="Arial" w:cs="Arial"/>
          <w:b/>
          <w:bCs/>
          <w:i/>
          <w:iCs/>
          <w:sz w:val="16"/>
          <w:szCs w:val="16"/>
        </w:rPr>
        <w:t>Art. 1 Definizioni</w:t>
      </w:r>
    </w:p>
    <w:p w14:paraId="2B09E7EE" w14:textId="77777777" w:rsidR="00C56C3F" w:rsidRDefault="00C56C3F" w:rsidP="00C56C3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pp) titolare effettivo: la persona fisica o le persone fisiche, diverse dal cliente, nell’interesse della quale o delle quali, in ultima istanza, il rapporto continuativo è istaurato, la prestazione professionale è resa o l’operazione è eseguita;</w:t>
      </w:r>
    </w:p>
    <w:p w14:paraId="361353A7" w14:textId="77777777" w:rsidR="00C56C3F" w:rsidRDefault="00C56C3F" w:rsidP="00C56C3F">
      <w:pPr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>
        <w:rPr>
          <w:rFonts w:ascii="Arial" w:hAnsi="Arial" w:cs="Arial"/>
          <w:b/>
          <w:bCs/>
          <w:i/>
          <w:iCs/>
          <w:sz w:val="16"/>
          <w:szCs w:val="16"/>
        </w:rPr>
        <w:t>Art. 20 Criteri per la determinazione della titolarità effettiva di clienti diversi dalle persone fisiche</w:t>
      </w:r>
    </w:p>
    <w:p w14:paraId="1E7CFE5E" w14:textId="77777777" w:rsidR="00C56C3F" w:rsidRDefault="00C56C3F" w:rsidP="00C56C3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 Nel caso in cui il cliente sia una società di capitali:</w:t>
      </w:r>
    </w:p>
    <w:p w14:paraId="3C3727AD" w14:textId="77777777" w:rsidR="00C56C3F" w:rsidRDefault="00C56C3F" w:rsidP="00C56C3F">
      <w:pPr>
        <w:numPr>
          <w:ilvl w:val="0"/>
          <w:numId w:val="42"/>
        </w:num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costituisce indicazione di proprietà diretta la titolarità di una partecipazione superiore al 25 per cento del capitale del cliente, detenuta da una persona fisica;</w:t>
      </w:r>
    </w:p>
    <w:p w14:paraId="2AF9F549" w14:textId="77777777" w:rsidR="00C56C3F" w:rsidRDefault="00C56C3F" w:rsidP="00C56C3F">
      <w:pPr>
        <w:numPr>
          <w:ilvl w:val="0"/>
          <w:numId w:val="42"/>
        </w:num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costituisce indicazione di proprietà indiretta la titolarità di una percentuale di partecipazioni superiore al 25 per cento del capitale del cliente, posseduto per il tramite di società controllate, società fiduciarie o per interposta persona.</w:t>
      </w:r>
    </w:p>
    <w:p w14:paraId="5243B867" w14:textId="77777777" w:rsidR="00C56C3F" w:rsidRDefault="00C56C3F" w:rsidP="00C56C3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 Nelle ipotesi in cui l’esame dell’assetto proprietario non consenta di individuare in maniera univoca la persona fisica o le persone fisiche cui è attribuibile la proprietà diretta o indiretta dell’ente, il titolare effettivo coincide con la persona fisica o le persone fisiche cui, in ultima istanza, è attribuibile il controllo del medesimo in forza:</w:t>
      </w:r>
    </w:p>
    <w:p w14:paraId="0B061AD1" w14:textId="77777777" w:rsidR="00C56C3F" w:rsidRDefault="00C56C3F" w:rsidP="00C56C3F">
      <w:pPr>
        <w:numPr>
          <w:ilvl w:val="0"/>
          <w:numId w:val="43"/>
        </w:num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del controllo della maggioranza dei voti esercitabili in assemblea ordinaria;</w:t>
      </w:r>
    </w:p>
    <w:p w14:paraId="043F7DC6" w14:textId="77777777" w:rsidR="00C56C3F" w:rsidRDefault="00C56C3F" w:rsidP="00C56C3F">
      <w:pPr>
        <w:numPr>
          <w:ilvl w:val="0"/>
          <w:numId w:val="43"/>
        </w:num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del controllo di voti sufficienti per esercitare un’influenza dominante in assemblea ordinaria;</w:t>
      </w:r>
    </w:p>
    <w:p w14:paraId="12C8D11A" w14:textId="77777777" w:rsidR="00C56C3F" w:rsidRDefault="00C56C3F" w:rsidP="00C56C3F">
      <w:pPr>
        <w:numPr>
          <w:ilvl w:val="0"/>
          <w:numId w:val="43"/>
        </w:num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dell’esistenza di particolari vincoli contrattuali che consentano di esercitare un’influenza dominante.</w:t>
      </w:r>
    </w:p>
    <w:p w14:paraId="3D0A8074" w14:textId="77777777" w:rsidR="00C56C3F" w:rsidRDefault="00C56C3F" w:rsidP="00C56C3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5. Qualora l’applicazione dei criteri di cui ai precedenti commi non consenta di individuare univocamente uno o più titolari effettivi, il titolare effettivo coincide con la persona fisica o le persone fisiche titolari, conformemente ai rispettivi assetti organizzativi o statutari, di poteri di rappresentanza legale, amministrazione o direzione della società o del cliente comunque diverso dalla persona fisica.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D07B3"/>
    <w:multiLevelType w:val="hybridMultilevel"/>
    <w:tmpl w:val="17547AAE"/>
    <w:lvl w:ilvl="0" w:tplc="EB3CE0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D766A9"/>
    <w:multiLevelType w:val="hybridMultilevel"/>
    <w:tmpl w:val="F8824998"/>
    <w:lvl w:ilvl="0" w:tplc="36D289B6">
      <w:start w:val="1"/>
      <w:numFmt w:val="lowerLetter"/>
      <w:lvlText w:val="%1)"/>
      <w:lvlJc w:val="left"/>
      <w:pPr>
        <w:ind w:left="1065" w:hanging="705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9B426B"/>
    <w:multiLevelType w:val="hybridMultilevel"/>
    <w:tmpl w:val="7F2C4D7C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DB4AED"/>
    <w:multiLevelType w:val="hybridMultilevel"/>
    <w:tmpl w:val="5312690C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0255783"/>
    <w:multiLevelType w:val="hybridMultilevel"/>
    <w:tmpl w:val="19E605D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8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8C555B"/>
    <w:multiLevelType w:val="hybridMultilevel"/>
    <w:tmpl w:val="A6EE6598"/>
    <w:lvl w:ilvl="0" w:tplc="AFDC063C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493493486">
    <w:abstractNumId w:val="31"/>
  </w:num>
  <w:num w:numId="2" w16cid:durableId="2146972245">
    <w:abstractNumId w:val="33"/>
  </w:num>
  <w:num w:numId="3" w16cid:durableId="2103721512">
    <w:abstractNumId w:val="34"/>
  </w:num>
  <w:num w:numId="4" w16cid:durableId="1001742486">
    <w:abstractNumId w:val="25"/>
  </w:num>
  <w:num w:numId="5" w16cid:durableId="230044580">
    <w:abstractNumId w:val="5"/>
  </w:num>
  <w:num w:numId="6" w16cid:durableId="962076833">
    <w:abstractNumId w:val="10"/>
  </w:num>
  <w:num w:numId="7" w16cid:durableId="1855922361">
    <w:abstractNumId w:val="8"/>
  </w:num>
  <w:num w:numId="8" w16cid:durableId="784542236">
    <w:abstractNumId w:val="27"/>
  </w:num>
  <w:num w:numId="9" w16cid:durableId="1323044520">
    <w:abstractNumId w:val="39"/>
  </w:num>
  <w:num w:numId="10" w16cid:durableId="1857764645">
    <w:abstractNumId w:val="13"/>
  </w:num>
  <w:num w:numId="11" w16cid:durableId="303779341">
    <w:abstractNumId w:val="19"/>
  </w:num>
  <w:num w:numId="12" w16cid:durableId="965618861">
    <w:abstractNumId w:val="18"/>
  </w:num>
  <w:num w:numId="13" w16cid:durableId="504519133">
    <w:abstractNumId w:val="28"/>
  </w:num>
  <w:num w:numId="14" w16cid:durableId="1914467658">
    <w:abstractNumId w:val="21"/>
  </w:num>
  <w:num w:numId="15" w16cid:durableId="370493319">
    <w:abstractNumId w:val="24"/>
  </w:num>
  <w:num w:numId="16" w16cid:durableId="1872961513">
    <w:abstractNumId w:val="37"/>
  </w:num>
  <w:num w:numId="17" w16cid:durableId="1709989008">
    <w:abstractNumId w:val="30"/>
  </w:num>
  <w:num w:numId="18" w16cid:durableId="1954511631">
    <w:abstractNumId w:val="6"/>
  </w:num>
  <w:num w:numId="19" w16cid:durableId="1563833634">
    <w:abstractNumId w:val="35"/>
  </w:num>
  <w:num w:numId="20" w16cid:durableId="713386520">
    <w:abstractNumId w:val="1"/>
  </w:num>
  <w:num w:numId="21" w16cid:durableId="54818838">
    <w:abstractNumId w:val="15"/>
  </w:num>
  <w:num w:numId="22" w16cid:durableId="163253690">
    <w:abstractNumId w:val="23"/>
  </w:num>
  <w:num w:numId="23" w16cid:durableId="195317690">
    <w:abstractNumId w:val="17"/>
  </w:num>
  <w:num w:numId="24" w16cid:durableId="63571947">
    <w:abstractNumId w:val="20"/>
  </w:num>
  <w:num w:numId="25" w16cid:durableId="1091003291">
    <w:abstractNumId w:val="29"/>
  </w:num>
  <w:num w:numId="26" w16cid:durableId="880288479">
    <w:abstractNumId w:val="4"/>
  </w:num>
  <w:num w:numId="27" w16cid:durableId="1613591416">
    <w:abstractNumId w:val="16"/>
  </w:num>
  <w:num w:numId="28" w16cid:durableId="616958444">
    <w:abstractNumId w:val="14"/>
  </w:num>
  <w:num w:numId="29" w16cid:durableId="138352093">
    <w:abstractNumId w:val="12"/>
  </w:num>
  <w:num w:numId="30" w16cid:durableId="175467269">
    <w:abstractNumId w:val="32"/>
  </w:num>
  <w:num w:numId="31" w16cid:durableId="160741978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4091798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8279336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3502174">
    <w:abstractNumId w:val="7"/>
  </w:num>
  <w:num w:numId="35" w16cid:durableId="832643062">
    <w:abstractNumId w:val="38"/>
  </w:num>
  <w:num w:numId="36" w16cid:durableId="1028602802">
    <w:abstractNumId w:val="26"/>
  </w:num>
  <w:num w:numId="37" w16cid:durableId="1780223708">
    <w:abstractNumId w:val="9"/>
  </w:num>
  <w:num w:numId="38" w16cid:durableId="23865373">
    <w:abstractNumId w:val="11"/>
  </w:num>
  <w:num w:numId="39" w16cid:durableId="1315337849">
    <w:abstractNumId w:val="0"/>
  </w:num>
  <w:num w:numId="40" w16cid:durableId="660037012">
    <w:abstractNumId w:val="22"/>
  </w:num>
  <w:num w:numId="41" w16cid:durableId="78882254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8118218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4623151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6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750"/>
    <w:rsid w:val="000001EC"/>
    <w:rsid w:val="00001723"/>
    <w:rsid w:val="00003040"/>
    <w:rsid w:val="00006DD7"/>
    <w:rsid w:val="00007ED0"/>
    <w:rsid w:val="00013B40"/>
    <w:rsid w:val="000164B1"/>
    <w:rsid w:val="00016C6E"/>
    <w:rsid w:val="000172AD"/>
    <w:rsid w:val="00017FCA"/>
    <w:rsid w:val="000209C7"/>
    <w:rsid w:val="000225B8"/>
    <w:rsid w:val="00030CE6"/>
    <w:rsid w:val="00032ADC"/>
    <w:rsid w:val="00035F14"/>
    <w:rsid w:val="00035F7E"/>
    <w:rsid w:val="0004167F"/>
    <w:rsid w:val="00041A7A"/>
    <w:rsid w:val="00041F1D"/>
    <w:rsid w:val="00047E56"/>
    <w:rsid w:val="00054BAF"/>
    <w:rsid w:val="00055950"/>
    <w:rsid w:val="000606CF"/>
    <w:rsid w:val="00062689"/>
    <w:rsid w:val="00063334"/>
    <w:rsid w:val="00065E1F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92CFF"/>
    <w:rsid w:val="000950D5"/>
    <w:rsid w:val="000967C6"/>
    <w:rsid w:val="00096D50"/>
    <w:rsid w:val="000A0007"/>
    <w:rsid w:val="000A3689"/>
    <w:rsid w:val="000A3699"/>
    <w:rsid w:val="000B110E"/>
    <w:rsid w:val="000B3813"/>
    <w:rsid w:val="000B446E"/>
    <w:rsid w:val="000B518F"/>
    <w:rsid w:val="000B5FEE"/>
    <w:rsid w:val="000C0667"/>
    <w:rsid w:val="000C2EE2"/>
    <w:rsid w:val="000C5AD8"/>
    <w:rsid w:val="000C7625"/>
    <w:rsid w:val="000D2E18"/>
    <w:rsid w:val="000D3D27"/>
    <w:rsid w:val="000D3E01"/>
    <w:rsid w:val="000D6251"/>
    <w:rsid w:val="000E0343"/>
    <w:rsid w:val="000E0471"/>
    <w:rsid w:val="000E04E8"/>
    <w:rsid w:val="000E28C6"/>
    <w:rsid w:val="000E33E9"/>
    <w:rsid w:val="000E3A57"/>
    <w:rsid w:val="000E5124"/>
    <w:rsid w:val="000E5784"/>
    <w:rsid w:val="000F08ED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51B6"/>
    <w:rsid w:val="0011525F"/>
    <w:rsid w:val="0011687C"/>
    <w:rsid w:val="001200E8"/>
    <w:rsid w:val="0012398D"/>
    <w:rsid w:val="00127BA8"/>
    <w:rsid w:val="00130A66"/>
    <w:rsid w:val="001315A9"/>
    <w:rsid w:val="00134F50"/>
    <w:rsid w:val="00136885"/>
    <w:rsid w:val="001405A2"/>
    <w:rsid w:val="00140AF3"/>
    <w:rsid w:val="00144B18"/>
    <w:rsid w:val="001450EA"/>
    <w:rsid w:val="001453CD"/>
    <w:rsid w:val="001466D2"/>
    <w:rsid w:val="00151CE4"/>
    <w:rsid w:val="00155889"/>
    <w:rsid w:val="00155EBF"/>
    <w:rsid w:val="0016074B"/>
    <w:rsid w:val="00162040"/>
    <w:rsid w:val="00163918"/>
    <w:rsid w:val="00163A9F"/>
    <w:rsid w:val="0017273A"/>
    <w:rsid w:val="001737E4"/>
    <w:rsid w:val="00174439"/>
    <w:rsid w:val="00181C0D"/>
    <w:rsid w:val="00184F9B"/>
    <w:rsid w:val="00187BAF"/>
    <w:rsid w:val="00192839"/>
    <w:rsid w:val="0019513B"/>
    <w:rsid w:val="00195C48"/>
    <w:rsid w:val="001A1848"/>
    <w:rsid w:val="001A1FAA"/>
    <w:rsid w:val="001A25D1"/>
    <w:rsid w:val="001A3A32"/>
    <w:rsid w:val="001A3A36"/>
    <w:rsid w:val="001A7AC9"/>
    <w:rsid w:val="001B172E"/>
    <w:rsid w:val="001B4018"/>
    <w:rsid w:val="001C2431"/>
    <w:rsid w:val="001C3A3F"/>
    <w:rsid w:val="001C4531"/>
    <w:rsid w:val="001C6970"/>
    <w:rsid w:val="001C719D"/>
    <w:rsid w:val="001D0A53"/>
    <w:rsid w:val="001D0DB3"/>
    <w:rsid w:val="001D0DE9"/>
    <w:rsid w:val="001D29DC"/>
    <w:rsid w:val="001D2F91"/>
    <w:rsid w:val="001D5D47"/>
    <w:rsid w:val="001E1AC1"/>
    <w:rsid w:val="001E1E0C"/>
    <w:rsid w:val="001E260A"/>
    <w:rsid w:val="001E2D54"/>
    <w:rsid w:val="001F45B5"/>
    <w:rsid w:val="001F6D41"/>
    <w:rsid w:val="002035E3"/>
    <w:rsid w:val="0020720B"/>
    <w:rsid w:val="0020750F"/>
    <w:rsid w:val="00211352"/>
    <w:rsid w:val="0021159A"/>
    <w:rsid w:val="0021519B"/>
    <w:rsid w:val="00216DB1"/>
    <w:rsid w:val="002174FF"/>
    <w:rsid w:val="002207F4"/>
    <w:rsid w:val="002235C2"/>
    <w:rsid w:val="00226FAB"/>
    <w:rsid w:val="0024464B"/>
    <w:rsid w:val="00246C74"/>
    <w:rsid w:val="00246EC7"/>
    <w:rsid w:val="00252668"/>
    <w:rsid w:val="0025373A"/>
    <w:rsid w:val="00260318"/>
    <w:rsid w:val="00260594"/>
    <w:rsid w:val="00260F62"/>
    <w:rsid w:val="00262A1B"/>
    <w:rsid w:val="00263F09"/>
    <w:rsid w:val="0026459D"/>
    <w:rsid w:val="00266B20"/>
    <w:rsid w:val="00266D83"/>
    <w:rsid w:val="002670A3"/>
    <w:rsid w:val="002670C6"/>
    <w:rsid w:val="0027157C"/>
    <w:rsid w:val="002729C1"/>
    <w:rsid w:val="0027394F"/>
    <w:rsid w:val="00274C94"/>
    <w:rsid w:val="00277532"/>
    <w:rsid w:val="00284D37"/>
    <w:rsid w:val="00286B96"/>
    <w:rsid w:val="00290D1E"/>
    <w:rsid w:val="00294068"/>
    <w:rsid w:val="002A0A0C"/>
    <w:rsid w:val="002A0EB0"/>
    <w:rsid w:val="002A3BD3"/>
    <w:rsid w:val="002A7A66"/>
    <w:rsid w:val="002B14A0"/>
    <w:rsid w:val="002B19C5"/>
    <w:rsid w:val="002B4B3D"/>
    <w:rsid w:val="002C12EC"/>
    <w:rsid w:val="002C23F4"/>
    <w:rsid w:val="002C2ECF"/>
    <w:rsid w:val="002C3030"/>
    <w:rsid w:val="002C639D"/>
    <w:rsid w:val="002C7597"/>
    <w:rsid w:val="002C7BDD"/>
    <w:rsid w:val="002C7F3E"/>
    <w:rsid w:val="002D1FB3"/>
    <w:rsid w:val="002D2F1D"/>
    <w:rsid w:val="002D4EEF"/>
    <w:rsid w:val="002D6670"/>
    <w:rsid w:val="002E0B0A"/>
    <w:rsid w:val="002E0BB3"/>
    <w:rsid w:val="002E24BA"/>
    <w:rsid w:val="002E6045"/>
    <w:rsid w:val="002E7791"/>
    <w:rsid w:val="002E7B57"/>
    <w:rsid w:val="002F3F30"/>
    <w:rsid w:val="002F48D9"/>
    <w:rsid w:val="00302B51"/>
    <w:rsid w:val="0030409F"/>
    <w:rsid w:val="00305553"/>
    <w:rsid w:val="003060AE"/>
    <w:rsid w:val="00307E7B"/>
    <w:rsid w:val="003101CB"/>
    <w:rsid w:val="00310717"/>
    <w:rsid w:val="00310881"/>
    <w:rsid w:val="003109C9"/>
    <w:rsid w:val="0031251A"/>
    <w:rsid w:val="003177DD"/>
    <w:rsid w:val="00317D7D"/>
    <w:rsid w:val="00320624"/>
    <w:rsid w:val="00320BB7"/>
    <w:rsid w:val="00322944"/>
    <w:rsid w:val="00331D1B"/>
    <w:rsid w:val="00334EA7"/>
    <w:rsid w:val="0033584F"/>
    <w:rsid w:val="00336D8C"/>
    <w:rsid w:val="00336DF3"/>
    <w:rsid w:val="00337831"/>
    <w:rsid w:val="003460AC"/>
    <w:rsid w:val="00355857"/>
    <w:rsid w:val="003576E3"/>
    <w:rsid w:val="00357722"/>
    <w:rsid w:val="00357792"/>
    <w:rsid w:val="003640D5"/>
    <w:rsid w:val="00367273"/>
    <w:rsid w:val="00370272"/>
    <w:rsid w:val="003755E8"/>
    <w:rsid w:val="00375E6C"/>
    <w:rsid w:val="00376671"/>
    <w:rsid w:val="00380428"/>
    <w:rsid w:val="00380F6E"/>
    <w:rsid w:val="003815CD"/>
    <w:rsid w:val="003821A9"/>
    <w:rsid w:val="003827D7"/>
    <w:rsid w:val="00382F82"/>
    <w:rsid w:val="003835FB"/>
    <w:rsid w:val="00392E6F"/>
    <w:rsid w:val="00394578"/>
    <w:rsid w:val="00397CBA"/>
    <w:rsid w:val="003A0E81"/>
    <w:rsid w:val="003A421A"/>
    <w:rsid w:val="003A434A"/>
    <w:rsid w:val="003A505A"/>
    <w:rsid w:val="003A6EA2"/>
    <w:rsid w:val="003A76E2"/>
    <w:rsid w:val="003A79F8"/>
    <w:rsid w:val="003B0D8D"/>
    <w:rsid w:val="003B17E2"/>
    <w:rsid w:val="003B3AC7"/>
    <w:rsid w:val="003C20A9"/>
    <w:rsid w:val="003C252D"/>
    <w:rsid w:val="003C3C49"/>
    <w:rsid w:val="003C3CAB"/>
    <w:rsid w:val="003C3E3D"/>
    <w:rsid w:val="003C7099"/>
    <w:rsid w:val="003C733E"/>
    <w:rsid w:val="003D2159"/>
    <w:rsid w:val="003D6699"/>
    <w:rsid w:val="003D6D3D"/>
    <w:rsid w:val="003D75FA"/>
    <w:rsid w:val="003E126A"/>
    <w:rsid w:val="003E2E33"/>
    <w:rsid w:val="003E7C71"/>
    <w:rsid w:val="003F119A"/>
    <w:rsid w:val="003F5EF0"/>
    <w:rsid w:val="003F6A03"/>
    <w:rsid w:val="003F7BC8"/>
    <w:rsid w:val="004008A3"/>
    <w:rsid w:val="00406887"/>
    <w:rsid w:val="004069E2"/>
    <w:rsid w:val="00407483"/>
    <w:rsid w:val="0041244C"/>
    <w:rsid w:val="0041531D"/>
    <w:rsid w:val="00416186"/>
    <w:rsid w:val="00416700"/>
    <w:rsid w:val="004168EA"/>
    <w:rsid w:val="004177E9"/>
    <w:rsid w:val="00420644"/>
    <w:rsid w:val="00420C2D"/>
    <w:rsid w:val="00421B20"/>
    <w:rsid w:val="00426AB6"/>
    <w:rsid w:val="00430615"/>
    <w:rsid w:val="00431237"/>
    <w:rsid w:val="004357AE"/>
    <w:rsid w:val="0044195A"/>
    <w:rsid w:val="004426D5"/>
    <w:rsid w:val="004471A3"/>
    <w:rsid w:val="004503AC"/>
    <w:rsid w:val="00453531"/>
    <w:rsid w:val="0046437A"/>
    <w:rsid w:val="00466AB7"/>
    <w:rsid w:val="0047121F"/>
    <w:rsid w:val="00480BC1"/>
    <w:rsid w:val="004819F4"/>
    <w:rsid w:val="004819F8"/>
    <w:rsid w:val="00483877"/>
    <w:rsid w:val="004839A8"/>
    <w:rsid w:val="004843B3"/>
    <w:rsid w:val="00487372"/>
    <w:rsid w:val="00490103"/>
    <w:rsid w:val="004919B0"/>
    <w:rsid w:val="00497E37"/>
    <w:rsid w:val="004A0918"/>
    <w:rsid w:val="004A1AF7"/>
    <w:rsid w:val="004A2B7F"/>
    <w:rsid w:val="004A35A7"/>
    <w:rsid w:val="004A36E3"/>
    <w:rsid w:val="004A517B"/>
    <w:rsid w:val="004A5BDA"/>
    <w:rsid w:val="004B1745"/>
    <w:rsid w:val="004B1F37"/>
    <w:rsid w:val="004B2313"/>
    <w:rsid w:val="004B5625"/>
    <w:rsid w:val="004B67DF"/>
    <w:rsid w:val="004C2549"/>
    <w:rsid w:val="004C30E7"/>
    <w:rsid w:val="004C31A9"/>
    <w:rsid w:val="004D41DA"/>
    <w:rsid w:val="004E1197"/>
    <w:rsid w:val="004E1FB4"/>
    <w:rsid w:val="004E42F7"/>
    <w:rsid w:val="004E510B"/>
    <w:rsid w:val="004F07B7"/>
    <w:rsid w:val="004F10B9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57DE"/>
    <w:rsid w:val="00511720"/>
    <w:rsid w:val="0051260E"/>
    <w:rsid w:val="005131E1"/>
    <w:rsid w:val="00515223"/>
    <w:rsid w:val="00522CA6"/>
    <w:rsid w:val="00523A44"/>
    <w:rsid w:val="005312F6"/>
    <w:rsid w:val="005314D9"/>
    <w:rsid w:val="00531EFD"/>
    <w:rsid w:val="0053297A"/>
    <w:rsid w:val="00532E30"/>
    <w:rsid w:val="00533C7B"/>
    <w:rsid w:val="005354E3"/>
    <w:rsid w:val="00536A72"/>
    <w:rsid w:val="00541297"/>
    <w:rsid w:val="00541972"/>
    <w:rsid w:val="005428BC"/>
    <w:rsid w:val="0054652E"/>
    <w:rsid w:val="00546FD9"/>
    <w:rsid w:val="00551A5B"/>
    <w:rsid w:val="00553294"/>
    <w:rsid w:val="00553611"/>
    <w:rsid w:val="00555A7B"/>
    <w:rsid w:val="00567C2D"/>
    <w:rsid w:val="00582DD0"/>
    <w:rsid w:val="0058414F"/>
    <w:rsid w:val="005841AE"/>
    <w:rsid w:val="00585304"/>
    <w:rsid w:val="005863EC"/>
    <w:rsid w:val="005910F0"/>
    <w:rsid w:val="00592F86"/>
    <w:rsid w:val="005931F3"/>
    <w:rsid w:val="00593801"/>
    <w:rsid w:val="00594079"/>
    <w:rsid w:val="00594A6F"/>
    <w:rsid w:val="0059505E"/>
    <w:rsid w:val="00596548"/>
    <w:rsid w:val="005A108A"/>
    <w:rsid w:val="005A1FCC"/>
    <w:rsid w:val="005B0EE7"/>
    <w:rsid w:val="005C0D79"/>
    <w:rsid w:val="005C75A8"/>
    <w:rsid w:val="005D1731"/>
    <w:rsid w:val="005D2500"/>
    <w:rsid w:val="005D5145"/>
    <w:rsid w:val="005E00E0"/>
    <w:rsid w:val="005E3656"/>
    <w:rsid w:val="005E420D"/>
    <w:rsid w:val="005E6D4D"/>
    <w:rsid w:val="005E7CD5"/>
    <w:rsid w:val="005F452F"/>
    <w:rsid w:val="005F6404"/>
    <w:rsid w:val="005F6593"/>
    <w:rsid w:val="005F721E"/>
    <w:rsid w:val="005F7D8C"/>
    <w:rsid w:val="00600B0E"/>
    <w:rsid w:val="00601E92"/>
    <w:rsid w:val="00602D08"/>
    <w:rsid w:val="00604EEE"/>
    <w:rsid w:val="00604F88"/>
    <w:rsid w:val="00606368"/>
    <w:rsid w:val="00606B4C"/>
    <w:rsid w:val="00606FBC"/>
    <w:rsid w:val="00613DB0"/>
    <w:rsid w:val="0062201F"/>
    <w:rsid w:val="00622793"/>
    <w:rsid w:val="006251D0"/>
    <w:rsid w:val="0062746B"/>
    <w:rsid w:val="00627763"/>
    <w:rsid w:val="00630BB2"/>
    <w:rsid w:val="006326B1"/>
    <w:rsid w:val="00632FC5"/>
    <w:rsid w:val="00634C27"/>
    <w:rsid w:val="00635020"/>
    <w:rsid w:val="00642031"/>
    <w:rsid w:val="006467E0"/>
    <w:rsid w:val="006506C1"/>
    <w:rsid w:val="00650810"/>
    <w:rsid w:val="006514DE"/>
    <w:rsid w:val="00652A37"/>
    <w:rsid w:val="0065324E"/>
    <w:rsid w:val="00653646"/>
    <w:rsid w:val="00655F93"/>
    <w:rsid w:val="00657ABF"/>
    <w:rsid w:val="0066109B"/>
    <w:rsid w:val="00662EF0"/>
    <w:rsid w:val="0066659D"/>
    <w:rsid w:val="00667252"/>
    <w:rsid w:val="006673B8"/>
    <w:rsid w:val="006674CD"/>
    <w:rsid w:val="0067034C"/>
    <w:rsid w:val="00671C71"/>
    <w:rsid w:val="00672421"/>
    <w:rsid w:val="00676C0D"/>
    <w:rsid w:val="00677F31"/>
    <w:rsid w:val="00680401"/>
    <w:rsid w:val="0068095A"/>
    <w:rsid w:val="00680BBA"/>
    <w:rsid w:val="0068261A"/>
    <w:rsid w:val="00682FDA"/>
    <w:rsid w:val="00684807"/>
    <w:rsid w:val="00685A61"/>
    <w:rsid w:val="00686499"/>
    <w:rsid w:val="00686546"/>
    <w:rsid w:val="006868A1"/>
    <w:rsid w:val="00686A58"/>
    <w:rsid w:val="00692327"/>
    <w:rsid w:val="00694CCC"/>
    <w:rsid w:val="00695AB0"/>
    <w:rsid w:val="00695B9E"/>
    <w:rsid w:val="00696BD4"/>
    <w:rsid w:val="00697BDC"/>
    <w:rsid w:val="006A15F1"/>
    <w:rsid w:val="006A3D62"/>
    <w:rsid w:val="006B1806"/>
    <w:rsid w:val="006B48EE"/>
    <w:rsid w:val="006B5A14"/>
    <w:rsid w:val="006B71B3"/>
    <w:rsid w:val="006C046C"/>
    <w:rsid w:val="006C1212"/>
    <w:rsid w:val="006D0751"/>
    <w:rsid w:val="006D1857"/>
    <w:rsid w:val="006D6A08"/>
    <w:rsid w:val="006E6E35"/>
    <w:rsid w:val="006F04B3"/>
    <w:rsid w:val="006F2210"/>
    <w:rsid w:val="006F277C"/>
    <w:rsid w:val="006F3833"/>
    <w:rsid w:val="006F4DEE"/>
    <w:rsid w:val="006F65D1"/>
    <w:rsid w:val="006F6A65"/>
    <w:rsid w:val="006F7C2D"/>
    <w:rsid w:val="00701952"/>
    <w:rsid w:val="00703927"/>
    <w:rsid w:val="00705598"/>
    <w:rsid w:val="00705B30"/>
    <w:rsid w:val="007103D9"/>
    <w:rsid w:val="007104F9"/>
    <w:rsid w:val="007127CE"/>
    <w:rsid w:val="00713C8A"/>
    <w:rsid w:val="007140A5"/>
    <w:rsid w:val="00716B15"/>
    <w:rsid w:val="00717E8C"/>
    <w:rsid w:val="0072282F"/>
    <w:rsid w:val="0072290F"/>
    <w:rsid w:val="007231BE"/>
    <w:rsid w:val="0072334B"/>
    <w:rsid w:val="007253BB"/>
    <w:rsid w:val="00726C22"/>
    <w:rsid w:val="00731FEA"/>
    <w:rsid w:val="00732E43"/>
    <w:rsid w:val="007354B7"/>
    <w:rsid w:val="00736792"/>
    <w:rsid w:val="007437BD"/>
    <w:rsid w:val="007445C7"/>
    <w:rsid w:val="00750314"/>
    <w:rsid w:val="00752E3D"/>
    <w:rsid w:val="00753237"/>
    <w:rsid w:val="00754E74"/>
    <w:rsid w:val="007563AB"/>
    <w:rsid w:val="00756D15"/>
    <w:rsid w:val="0076324C"/>
    <w:rsid w:val="00766411"/>
    <w:rsid w:val="00766D9A"/>
    <w:rsid w:val="00766F6F"/>
    <w:rsid w:val="007670E6"/>
    <w:rsid w:val="00774C7A"/>
    <w:rsid w:val="007759EE"/>
    <w:rsid w:val="007812E5"/>
    <w:rsid w:val="00783BA7"/>
    <w:rsid w:val="0079057E"/>
    <w:rsid w:val="00795427"/>
    <w:rsid w:val="00795FAA"/>
    <w:rsid w:val="00797D06"/>
    <w:rsid w:val="007A133D"/>
    <w:rsid w:val="007A145A"/>
    <w:rsid w:val="007A392F"/>
    <w:rsid w:val="007A628F"/>
    <w:rsid w:val="007A6F44"/>
    <w:rsid w:val="007B06E8"/>
    <w:rsid w:val="007B22F5"/>
    <w:rsid w:val="007B4398"/>
    <w:rsid w:val="007B7293"/>
    <w:rsid w:val="007B7E84"/>
    <w:rsid w:val="007C253B"/>
    <w:rsid w:val="007C258A"/>
    <w:rsid w:val="007C4D6F"/>
    <w:rsid w:val="007C6116"/>
    <w:rsid w:val="007D1E9D"/>
    <w:rsid w:val="007D2C2C"/>
    <w:rsid w:val="007D32CC"/>
    <w:rsid w:val="007E0D3A"/>
    <w:rsid w:val="007E1FFD"/>
    <w:rsid w:val="007E20F8"/>
    <w:rsid w:val="007E45EE"/>
    <w:rsid w:val="007E63A1"/>
    <w:rsid w:val="007F1676"/>
    <w:rsid w:val="007F51CF"/>
    <w:rsid w:val="007F673D"/>
    <w:rsid w:val="007F691D"/>
    <w:rsid w:val="0080590D"/>
    <w:rsid w:val="00806A57"/>
    <w:rsid w:val="0080705C"/>
    <w:rsid w:val="00812058"/>
    <w:rsid w:val="00814EA6"/>
    <w:rsid w:val="008169A6"/>
    <w:rsid w:val="0081734F"/>
    <w:rsid w:val="00820087"/>
    <w:rsid w:val="00821517"/>
    <w:rsid w:val="008219CB"/>
    <w:rsid w:val="008259CE"/>
    <w:rsid w:val="00825BF1"/>
    <w:rsid w:val="008278A3"/>
    <w:rsid w:val="008325E0"/>
    <w:rsid w:val="00833BE6"/>
    <w:rsid w:val="0084450F"/>
    <w:rsid w:val="008461B4"/>
    <w:rsid w:val="008466FD"/>
    <w:rsid w:val="008478DC"/>
    <w:rsid w:val="00847C1C"/>
    <w:rsid w:val="00850431"/>
    <w:rsid w:val="00852B93"/>
    <w:rsid w:val="00857607"/>
    <w:rsid w:val="00857D8B"/>
    <w:rsid w:val="0086229C"/>
    <w:rsid w:val="00862939"/>
    <w:rsid w:val="00864478"/>
    <w:rsid w:val="008654B9"/>
    <w:rsid w:val="0086609A"/>
    <w:rsid w:val="0087140C"/>
    <w:rsid w:val="00875728"/>
    <w:rsid w:val="00875F68"/>
    <w:rsid w:val="008766F9"/>
    <w:rsid w:val="008772D0"/>
    <w:rsid w:val="00882440"/>
    <w:rsid w:val="00882819"/>
    <w:rsid w:val="00886490"/>
    <w:rsid w:val="00886576"/>
    <w:rsid w:val="008879E7"/>
    <w:rsid w:val="0089262B"/>
    <w:rsid w:val="008928A2"/>
    <w:rsid w:val="00895254"/>
    <w:rsid w:val="008961C2"/>
    <w:rsid w:val="00896810"/>
    <w:rsid w:val="008A3560"/>
    <w:rsid w:val="008A5B04"/>
    <w:rsid w:val="008B42B0"/>
    <w:rsid w:val="008B60E8"/>
    <w:rsid w:val="008C15A0"/>
    <w:rsid w:val="008C1C72"/>
    <w:rsid w:val="008C1D18"/>
    <w:rsid w:val="008C2C32"/>
    <w:rsid w:val="008C5C9B"/>
    <w:rsid w:val="008C64DB"/>
    <w:rsid w:val="008D0814"/>
    <w:rsid w:val="008D0AF0"/>
    <w:rsid w:val="008D33C1"/>
    <w:rsid w:val="008D387C"/>
    <w:rsid w:val="008D518F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900D9D"/>
    <w:rsid w:val="009010C0"/>
    <w:rsid w:val="0090347E"/>
    <w:rsid w:val="00903A80"/>
    <w:rsid w:val="00904E8C"/>
    <w:rsid w:val="009064C1"/>
    <w:rsid w:val="00906B5B"/>
    <w:rsid w:val="00906BFF"/>
    <w:rsid w:val="00912BC4"/>
    <w:rsid w:val="00913163"/>
    <w:rsid w:val="00913857"/>
    <w:rsid w:val="00917F7E"/>
    <w:rsid w:val="0092178B"/>
    <w:rsid w:val="0092343A"/>
    <w:rsid w:val="0092712B"/>
    <w:rsid w:val="00932AF0"/>
    <w:rsid w:val="00934956"/>
    <w:rsid w:val="00937F2E"/>
    <w:rsid w:val="009528F3"/>
    <w:rsid w:val="00957BAD"/>
    <w:rsid w:val="0096242D"/>
    <w:rsid w:val="00964AA3"/>
    <w:rsid w:val="009668C8"/>
    <w:rsid w:val="00974577"/>
    <w:rsid w:val="009766C6"/>
    <w:rsid w:val="00977ED7"/>
    <w:rsid w:val="00981E19"/>
    <w:rsid w:val="00983A83"/>
    <w:rsid w:val="00983B99"/>
    <w:rsid w:val="009847E1"/>
    <w:rsid w:val="009863F4"/>
    <w:rsid w:val="00986D4D"/>
    <w:rsid w:val="009878AA"/>
    <w:rsid w:val="00991E65"/>
    <w:rsid w:val="0099379D"/>
    <w:rsid w:val="009947D8"/>
    <w:rsid w:val="009A0148"/>
    <w:rsid w:val="009A0CAF"/>
    <w:rsid w:val="009A22A7"/>
    <w:rsid w:val="009A2DF5"/>
    <w:rsid w:val="009A5309"/>
    <w:rsid w:val="009A59CD"/>
    <w:rsid w:val="009A7F95"/>
    <w:rsid w:val="009B4026"/>
    <w:rsid w:val="009B5D31"/>
    <w:rsid w:val="009B7373"/>
    <w:rsid w:val="009B7EB3"/>
    <w:rsid w:val="009C1858"/>
    <w:rsid w:val="009C2CCA"/>
    <w:rsid w:val="009C5401"/>
    <w:rsid w:val="009C6A23"/>
    <w:rsid w:val="009D3F87"/>
    <w:rsid w:val="009D642A"/>
    <w:rsid w:val="009D6734"/>
    <w:rsid w:val="009E5461"/>
    <w:rsid w:val="009F08F5"/>
    <w:rsid w:val="009F0FAC"/>
    <w:rsid w:val="009F71C6"/>
    <w:rsid w:val="009F76BC"/>
    <w:rsid w:val="00A00A4C"/>
    <w:rsid w:val="00A0169C"/>
    <w:rsid w:val="00A01A2A"/>
    <w:rsid w:val="00A023D9"/>
    <w:rsid w:val="00A05264"/>
    <w:rsid w:val="00A05444"/>
    <w:rsid w:val="00A06AAA"/>
    <w:rsid w:val="00A0796F"/>
    <w:rsid w:val="00A11657"/>
    <w:rsid w:val="00A1223D"/>
    <w:rsid w:val="00A1293E"/>
    <w:rsid w:val="00A1309F"/>
    <w:rsid w:val="00A13572"/>
    <w:rsid w:val="00A14575"/>
    <w:rsid w:val="00A14D77"/>
    <w:rsid w:val="00A158B5"/>
    <w:rsid w:val="00A20164"/>
    <w:rsid w:val="00A217AC"/>
    <w:rsid w:val="00A21FED"/>
    <w:rsid w:val="00A23705"/>
    <w:rsid w:val="00A25003"/>
    <w:rsid w:val="00A254C7"/>
    <w:rsid w:val="00A26081"/>
    <w:rsid w:val="00A31CCF"/>
    <w:rsid w:val="00A3246D"/>
    <w:rsid w:val="00A34443"/>
    <w:rsid w:val="00A41635"/>
    <w:rsid w:val="00A431CA"/>
    <w:rsid w:val="00A455BE"/>
    <w:rsid w:val="00A4608C"/>
    <w:rsid w:val="00A47BEC"/>
    <w:rsid w:val="00A539EF"/>
    <w:rsid w:val="00A54E82"/>
    <w:rsid w:val="00A54FA4"/>
    <w:rsid w:val="00A57D48"/>
    <w:rsid w:val="00A57FC2"/>
    <w:rsid w:val="00A65409"/>
    <w:rsid w:val="00A66C92"/>
    <w:rsid w:val="00A67477"/>
    <w:rsid w:val="00A70BF7"/>
    <w:rsid w:val="00A71385"/>
    <w:rsid w:val="00A74E2A"/>
    <w:rsid w:val="00A812A5"/>
    <w:rsid w:val="00A84608"/>
    <w:rsid w:val="00A8509E"/>
    <w:rsid w:val="00A86BEA"/>
    <w:rsid w:val="00A936EC"/>
    <w:rsid w:val="00A942C8"/>
    <w:rsid w:val="00A95059"/>
    <w:rsid w:val="00AA067C"/>
    <w:rsid w:val="00AA277D"/>
    <w:rsid w:val="00AA4F42"/>
    <w:rsid w:val="00AA7FC6"/>
    <w:rsid w:val="00AB558E"/>
    <w:rsid w:val="00AB6CDA"/>
    <w:rsid w:val="00AB6D9E"/>
    <w:rsid w:val="00AB74E3"/>
    <w:rsid w:val="00AB7A16"/>
    <w:rsid w:val="00AC01D1"/>
    <w:rsid w:val="00AC334E"/>
    <w:rsid w:val="00AC3B50"/>
    <w:rsid w:val="00AC3F51"/>
    <w:rsid w:val="00AC4184"/>
    <w:rsid w:val="00AC4D6F"/>
    <w:rsid w:val="00AC52FA"/>
    <w:rsid w:val="00AD0DBB"/>
    <w:rsid w:val="00AD2778"/>
    <w:rsid w:val="00AD3F7C"/>
    <w:rsid w:val="00AD69EE"/>
    <w:rsid w:val="00AD6D16"/>
    <w:rsid w:val="00AE08E9"/>
    <w:rsid w:val="00AE1CAB"/>
    <w:rsid w:val="00AE37E3"/>
    <w:rsid w:val="00AE42D6"/>
    <w:rsid w:val="00AE4BFE"/>
    <w:rsid w:val="00AE558B"/>
    <w:rsid w:val="00AE6A46"/>
    <w:rsid w:val="00AF108A"/>
    <w:rsid w:val="00AF120A"/>
    <w:rsid w:val="00AF2096"/>
    <w:rsid w:val="00AF38A5"/>
    <w:rsid w:val="00AF3E36"/>
    <w:rsid w:val="00AF77E9"/>
    <w:rsid w:val="00B00209"/>
    <w:rsid w:val="00B01F2E"/>
    <w:rsid w:val="00B02453"/>
    <w:rsid w:val="00B03C21"/>
    <w:rsid w:val="00B04FDF"/>
    <w:rsid w:val="00B06C14"/>
    <w:rsid w:val="00B0745E"/>
    <w:rsid w:val="00B10BC9"/>
    <w:rsid w:val="00B11C56"/>
    <w:rsid w:val="00B1200E"/>
    <w:rsid w:val="00B16145"/>
    <w:rsid w:val="00B20458"/>
    <w:rsid w:val="00B21425"/>
    <w:rsid w:val="00B21D35"/>
    <w:rsid w:val="00B23408"/>
    <w:rsid w:val="00B23CBC"/>
    <w:rsid w:val="00B24884"/>
    <w:rsid w:val="00B24DCB"/>
    <w:rsid w:val="00B2502D"/>
    <w:rsid w:val="00B26CA6"/>
    <w:rsid w:val="00B30EBF"/>
    <w:rsid w:val="00B34286"/>
    <w:rsid w:val="00B37586"/>
    <w:rsid w:val="00B37E10"/>
    <w:rsid w:val="00B42566"/>
    <w:rsid w:val="00B44C13"/>
    <w:rsid w:val="00B50EFE"/>
    <w:rsid w:val="00B526E3"/>
    <w:rsid w:val="00B52ED6"/>
    <w:rsid w:val="00B54CBA"/>
    <w:rsid w:val="00B56F07"/>
    <w:rsid w:val="00B57277"/>
    <w:rsid w:val="00B61A8D"/>
    <w:rsid w:val="00B6284C"/>
    <w:rsid w:val="00B63438"/>
    <w:rsid w:val="00B64EF3"/>
    <w:rsid w:val="00B65942"/>
    <w:rsid w:val="00B663B1"/>
    <w:rsid w:val="00B70388"/>
    <w:rsid w:val="00B72BB3"/>
    <w:rsid w:val="00B734D1"/>
    <w:rsid w:val="00B73F37"/>
    <w:rsid w:val="00B77D9B"/>
    <w:rsid w:val="00B803D2"/>
    <w:rsid w:val="00B83858"/>
    <w:rsid w:val="00B8503C"/>
    <w:rsid w:val="00B85BD0"/>
    <w:rsid w:val="00B86B2E"/>
    <w:rsid w:val="00B90F74"/>
    <w:rsid w:val="00B934B4"/>
    <w:rsid w:val="00B97C8E"/>
    <w:rsid w:val="00BA085A"/>
    <w:rsid w:val="00BA0ADA"/>
    <w:rsid w:val="00BA3519"/>
    <w:rsid w:val="00BA659A"/>
    <w:rsid w:val="00BA68E0"/>
    <w:rsid w:val="00BB02D1"/>
    <w:rsid w:val="00BB2E66"/>
    <w:rsid w:val="00BB3207"/>
    <w:rsid w:val="00BB7530"/>
    <w:rsid w:val="00BC2391"/>
    <w:rsid w:val="00BC5D78"/>
    <w:rsid w:val="00BC6E27"/>
    <w:rsid w:val="00BC7C19"/>
    <w:rsid w:val="00BD1D0C"/>
    <w:rsid w:val="00BD2B08"/>
    <w:rsid w:val="00BE259C"/>
    <w:rsid w:val="00BE2B13"/>
    <w:rsid w:val="00BE3901"/>
    <w:rsid w:val="00BE502E"/>
    <w:rsid w:val="00BE6244"/>
    <w:rsid w:val="00BF0936"/>
    <w:rsid w:val="00BF2761"/>
    <w:rsid w:val="00BF3772"/>
    <w:rsid w:val="00BF47B6"/>
    <w:rsid w:val="00BF4805"/>
    <w:rsid w:val="00BF7DF9"/>
    <w:rsid w:val="00C002FB"/>
    <w:rsid w:val="00C01750"/>
    <w:rsid w:val="00C03027"/>
    <w:rsid w:val="00C03258"/>
    <w:rsid w:val="00C04115"/>
    <w:rsid w:val="00C043B0"/>
    <w:rsid w:val="00C05059"/>
    <w:rsid w:val="00C05155"/>
    <w:rsid w:val="00C05972"/>
    <w:rsid w:val="00C06488"/>
    <w:rsid w:val="00C1170D"/>
    <w:rsid w:val="00C13613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A5A"/>
    <w:rsid w:val="00C34F18"/>
    <w:rsid w:val="00C442E9"/>
    <w:rsid w:val="00C464EC"/>
    <w:rsid w:val="00C517FD"/>
    <w:rsid w:val="00C52FFD"/>
    <w:rsid w:val="00C5391E"/>
    <w:rsid w:val="00C548C7"/>
    <w:rsid w:val="00C55292"/>
    <w:rsid w:val="00C56897"/>
    <w:rsid w:val="00C56C3F"/>
    <w:rsid w:val="00C61928"/>
    <w:rsid w:val="00C61FAE"/>
    <w:rsid w:val="00C630AA"/>
    <w:rsid w:val="00C645D1"/>
    <w:rsid w:val="00C65529"/>
    <w:rsid w:val="00C65F54"/>
    <w:rsid w:val="00C6608A"/>
    <w:rsid w:val="00C662DA"/>
    <w:rsid w:val="00C67C9F"/>
    <w:rsid w:val="00C72082"/>
    <w:rsid w:val="00C775CF"/>
    <w:rsid w:val="00C777E7"/>
    <w:rsid w:val="00C801D8"/>
    <w:rsid w:val="00C81020"/>
    <w:rsid w:val="00C815FD"/>
    <w:rsid w:val="00C81BCA"/>
    <w:rsid w:val="00C84CD3"/>
    <w:rsid w:val="00C85C08"/>
    <w:rsid w:val="00C87C46"/>
    <w:rsid w:val="00C9282E"/>
    <w:rsid w:val="00C94137"/>
    <w:rsid w:val="00C941FE"/>
    <w:rsid w:val="00C94CFD"/>
    <w:rsid w:val="00C9566E"/>
    <w:rsid w:val="00CA00BA"/>
    <w:rsid w:val="00CA08C4"/>
    <w:rsid w:val="00CA0BEF"/>
    <w:rsid w:val="00CA5CAB"/>
    <w:rsid w:val="00CA6522"/>
    <w:rsid w:val="00CA7F4A"/>
    <w:rsid w:val="00CB1441"/>
    <w:rsid w:val="00CB4602"/>
    <w:rsid w:val="00CB52A8"/>
    <w:rsid w:val="00CC45A8"/>
    <w:rsid w:val="00CC6F83"/>
    <w:rsid w:val="00CD047A"/>
    <w:rsid w:val="00CD6058"/>
    <w:rsid w:val="00CD6BB0"/>
    <w:rsid w:val="00CD7251"/>
    <w:rsid w:val="00CE0E1C"/>
    <w:rsid w:val="00CE10BD"/>
    <w:rsid w:val="00CE298C"/>
    <w:rsid w:val="00CE461E"/>
    <w:rsid w:val="00CE4C0A"/>
    <w:rsid w:val="00CE5146"/>
    <w:rsid w:val="00CE7670"/>
    <w:rsid w:val="00CF2A14"/>
    <w:rsid w:val="00CF6507"/>
    <w:rsid w:val="00D0291F"/>
    <w:rsid w:val="00D02B08"/>
    <w:rsid w:val="00D03B9E"/>
    <w:rsid w:val="00D04991"/>
    <w:rsid w:val="00D069EF"/>
    <w:rsid w:val="00D07F74"/>
    <w:rsid w:val="00D10AB7"/>
    <w:rsid w:val="00D10DCE"/>
    <w:rsid w:val="00D12E42"/>
    <w:rsid w:val="00D136B9"/>
    <w:rsid w:val="00D13C84"/>
    <w:rsid w:val="00D16143"/>
    <w:rsid w:val="00D162F2"/>
    <w:rsid w:val="00D16C9B"/>
    <w:rsid w:val="00D20C68"/>
    <w:rsid w:val="00D21125"/>
    <w:rsid w:val="00D2364A"/>
    <w:rsid w:val="00D23787"/>
    <w:rsid w:val="00D2483C"/>
    <w:rsid w:val="00D251BE"/>
    <w:rsid w:val="00D25374"/>
    <w:rsid w:val="00D35098"/>
    <w:rsid w:val="00D40D21"/>
    <w:rsid w:val="00D41235"/>
    <w:rsid w:val="00D4258D"/>
    <w:rsid w:val="00D42666"/>
    <w:rsid w:val="00D439DC"/>
    <w:rsid w:val="00D453CC"/>
    <w:rsid w:val="00D4691D"/>
    <w:rsid w:val="00D47540"/>
    <w:rsid w:val="00D50DE8"/>
    <w:rsid w:val="00D52405"/>
    <w:rsid w:val="00D52A83"/>
    <w:rsid w:val="00D533CD"/>
    <w:rsid w:val="00D54339"/>
    <w:rsid w:val="00D63DD0"/>
    <w:rsid w:val="00D6500F"/>
    <w:rsid w:val="00D65A42"/>
    <w:rsid w:val="00D67974"/>
    <w:rsid w:val="00D70F43"/>
    <w:rsid w:val="00D7355B"/>
    <w:rsid w:val="00D76085"/>
    <w:rsid w:val="00D84ADA"/>
    <w:rsid w:val="00D8508A"/>
    <w:rsid w:val="00D87F61"/>
    <w:rsid w:val="00D97296"/>
    <w:rsid w:val="00DA34A5"/>
    <w:rsid w:val="00DA4583"/>
    <w:rsid w:val="00DA5564"/>
    <w:rsid w:val="00DA7C00"/>
    <w:rsid w:val="00DB3B00"/>
    <w:rsid w:val="00DB57A5"/>
    <w:rsid w:val="00DB5C98"/>
    <w:rsid w:val="00DC24AF"/>
    <w:rsid w:val="00DC353C"/>
    <w:rsid w:val="00DC4312"/>
    <w:rsid w:val="00DC4D6C"/>
    <w:rsid w:val="00DC5C6C"/>
    <w:rsid w:val="00DC5FD8"/>
    <w:rsid w:val="00DC68B3"/>
    <w:rsid w:val="00DC6C65"/>
    <w:rsid w:val="00DD0C89"/>
    <w:rsid w:val="00DD4D2C"/>
    <w:rsid w:val="00DD563F"/>
    <w:rsid w:val="00DD569E"/>
    <w:rsid w:val="00DE4D9E"/>
    <w:rsid w:val="00DE6593"/>
    <w:rsid w:val="00DF0C29"/>
    <w:rsid w:val="00DF22C0"/>
    <w:rsid w:val="00DF6923"/>
    <w:rsid w:val="00DF70B4"/>
    <w:rsid w:val="00E00CCE"/>
    <w:rsid w:val="00E03F7D"/>
    <w:rsid w:val="00E05B0C"/>
    <w:rsid w:val="00E0709F"/>
    <w:rsid w:val="00E07E6C"/>
    <w:rsid w:val="00E133CD"/>
    <w:rsid w:val="00E176D8"/>
    <w:rsid w:val="00E217F7"/>
    <w:rsid w:val="00E21EDA"/>
    <w:rsid w:val="00E2257A"/>
    <w:rsid w:val="00E22787"/>
    <w:rsid w:val="00E24E58"/>
    <w:rsid w:val="00E26594"/>
    <w:rsid w:val="00E268D7"/>
    <w:rsid w:val="00E32B2C"/>
    <w:rsid w:val="00E33025"/>
    <w:rsid w:val="00E33C52"/>
    <w:rsid w:val="00E33ED1"/>
    <w:rsid w:val="00E351A4"/>
    <w:rsid w:val="00E40F2B"/>
    <w:rsid w:val="00E410A8"/>
    <w:rsid w:val="00E42C07"/>
    <w:rsid w:val="00E45ECE"/>
    <w:rsid w:val="00E5447D"/>
    <w:rsid w:val="00E54D63"/>
    <w:rsid w:val="00E63AF4"/>
    <w:rsid w:val="00E64792"/>
    <w:rsid w:val="00E66418"/>
    <w:rsid w:val="00E7443C"/>
    <w:rsid w:val="00E81973"/>
    <w:rsid w:val="00E826D8"/>
    <w:rsid w:val="00E83C96"/>
    <w:rsid w:val="00E858A3"/>
    <w:rsid w:val="00E86DDD"/>
    <w:rsid w:val="00E90619"/>
    <w:rsid w:val="00E92E94"/>
    <w:rsid w:val="00EA4697"/>
    <w:rsid w:val="00EA46E4"/>
    <w:rsid w:val="00EB1AEA"/>
    <w:rsid w:val="00EB3A5E"/>
    <w:rsid w:val="00EB4131"/>
    <w:rsid w:val="00EB6D34"/>
    <w:rsid w:val="00EC2CF4"/>
    <w:rsid w:val="00EC3488"/>
    <w:rsid w:val="00EC4B4E"/>
    <w:rsid w:val="00EC5ACD"/>
    <w:rsid w:val="00EC790A"/>
    <w:rsid w:val="00ED006E"/>
    <w:rsid w:val="00ED18FE"/>
    <w:rsid w:val="00ED2E8F"/>
    <w:rsid w:val="00ED3A40"/>
    <w:rsid w:val="00EE3AE3"/>
    <w:rsid w:val="00EF4667"/>
    <w:rsid w:val="00EF67D2"/>
    <w:rsid w:val="00EF7E1E"/>
    <w:rsid w:val="00F016EA"/>
    <w:rsid w:val="00F044A9"/>
    <w:rsid w:val="00F0598D"/>
    <w:rsid w:val="00F059A0"/>
    <w:rsid w:val="00F05DA7"/>
    <w:rsid w:val="00F07712"/>
    <w:rsid w:val="00F11066"/>
    <w:rsid w:val="00F12573"/>
    <w:rsid w:val="00F136A8"/>
    <w:rsid w:val="00F14EF9"/>
    <w:rsid w:val="00F157DD"/>
    <w:rsid w:val="00F20778"/>
    <w:rsid w:val="00F21A99"/>
    <w:rsid w:val="00F23946"/>
    <w:rsid w:val="00F23B45"/>
    <w:rsid w:val="00F244F1"/>
    <w:rsid w:val="00F3611A"/>
    <w:rsid w:val="00F42D23"/>
    <w:rsid w:val="00F43AB9"/>
    <w:rsid w:val="00F4636D"/>
    <w:rsid w:val="00F467D1"/>
    <w:rsid w:val="00F50177"/>
    <w:rsid w:val="00F50F21"/>
    <w:rsid w:val="00F532AF"/>
    <w:rsid w:val="00F5642D"/>
    <w:rsid w:val="00F5683D"/>
    <w:rsid w:val="00F57F96"/>
    <w:rsid w:val="00F66C15"/>
    <w:rsid w:val="00F70DF4"/>
    <w:rsid w:val="00F82F7C"/>
    <w:rsid w:val="00F83940"/>
    <w:rsid w:val="00F84072"/>
    <w:rsid w:val="00F85A2B"/>
    <w:rsid w:val="00F86262"/>
    <w:rsid w:val="00F91EB8"/>
    <w:rsid w:val="00F9357C"/>
    <w:rsid w:val="00F9694F"/>
    <w:rsid w:val="00FA220E"/>
    <w:rsid w:val="00FA342F"/>
    <w:rsid w:val="00FA3762"/>
    <w:rsid w:val="00FA52B4"/>
    <w:rsid w:val="00FA532E"/>
    <w:rsid w:val="00FB30FE"/>
    <w:rsid w:val="00FB4157"/>
    <w:rsid w:val="00FB5167"/>
    <w:rsid w:val="00FC2D7F"/>
    <w:rsid w:val="00FC37A7"/>
    <w:rsid w:val="00FC599E"/>
    <w:rsid w:val="00FC5C27"/>
    <w:rsid w:val="00FC6F6C"/>
    <w:rsid w:val="00FD14F4"/>
    <w:rsid w:val="00FD276A"/>
    <w:rsid w:val="00FD43CF"/>
    <w:rsid w:val="00FD462F"/>
    <w:rsid w:val="00FD4780"/>
    <w:rsid w:val="00FD47B3"/>
    <w:rsid w:val="00FD4C7C"/>
    <w:rsid w:val="00FE0828"/>
    <w:rsid w:val="00FE0F3B"/>
    <w:rsid w:val="00FE0FF9"/>
    <w:rsid w:val="00FE28B8"/>
    <w:rsid w:val="00FE3B05"/>
    <w:rsid w:val="00FE5853"/>
    <w:rsid w:val="00FE7488"/>
    <w:rsid w:val="00FF048A"/>
    <w:rsid w:val="00FF0C6A"/>
    <w:rsid w:val="00FF13DB"/>
    <w:rsid w:val="00FF1615"/>
    <w:rsid w:val="00FF4A61"/>
    <w:rsid w:val="00FF4CD2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65"/>
    <o:shapelayout v:ext="edit">
      <o:idmap v:ext="edit" data="2"/>
    </o:shapelayout>
  </w:shapeDefaults>
  <w:decimalSymbol w:val=","/>
  <w:listSeparator w:val=";"/>
  <w14:docId w14:val="34CC33F8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81734F"/>
    <w:rPr>
      <w:sz w:val="24"/>
      <w:szCs w:val="24"/>
      <w:lang w:val="it-IT" w:eastAsia="it-IT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Hyperlink">
    <w:name w:val="Hyperlink"/>
    <w:rsid w:val="00C211B6"/>
    <w:rPr>
      <w:color w:val="0000FF"/>
      <w:u w:val="single"/>
    </w:rPr>
  </w:style>
  <w:style w:type="table" w:styleId="Tabellenraster">
    <w:name w:val="Table Grid"/>
    <w:basedOn w:val="NormaleTabelle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zeile">
    <w:name w:val="footer"/>
    <w:basedOn w:val="Standard"/>
    <w:rsid w:val="008D387C"/>
    <w:pPr>
      <w:tabs>
        <w:tab w:val="center" w:pos="4819"/>
        <w:tab w:val="right" w:pos="9638"/>
      </w:tabs>
    </w:pPr>
  </w:style>
  <w:style w:type="character" w:styleId="Seitenzahl">
    <w:name w:val="page number"/>
    <w:basedOn w:val="Absatz-Standardschriftart"/>
    <w:rsid w:val="008D387C"/>
  </w:style>
  <w:style w:type="paragraph" w:styleId="Kopfzeile">
    <w:name w:val="header"/>
    <w:basedOn w:val="Standard"/>
    <w:rsid w:val="008D387C"/>
    <w:pPr>
      <w:tabs>
        <w:tab w:val="center" w:pos="4819"/>
        <w:tab w:val="right" w:pos="9638"/>
      </w:tabs>
    </w:pPr>
  </w:style>
  <w:style w:type="paragraph" w:styleId="Textkrper">
    <w:name w:val="Body Text"/>
    <w:basedOn w:val="Standard"/>
    <w:link w:val="TextkrperZchn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xtkrperZchn">
    <w:name w:val="Textkörper Zchn"/>
    <w:link w:val="Textkrper"/>
    <w:rsid w:val="00BA085A"/>
    <w:rPr>
      <w:sz w:val="22"/>
      <w:szCs w:val="22"/>
      <w:lang w:val="de-DE" w:eastAsia="ar-SA" w:bidi="ar-SA"/>
    </w:rPr>
  </w:style>
  <w:style w:type="paragraph" w:styleId="Sprechblasentext">
    <w:name w:val="Balloon Text"/>
    <w:basedOn w:val="Standard"/>
    <w:semiHidden/>
    <w:rsid w:val="006A3D62"/>
    <w:rPr>
      <w:rFonts w:ascii="Tahoma" w:hAnsi="Tahoma" w:cs="Tahoma"/>
      <w:sz w:val="16"/>
      <w:szCs w:val="16"/>
    </w:rPr>
  </w:style>
  <w:style w:type="character" w:styleId="Kommentarzeichen">
    <w:name w:val="annotation reference"/>
    <w:semiHidden/>
    <w:rsid w:val="004F2306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rsid w:val="004F2306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Endnotentext">
    <w:name w:val="endnote text"/>
    <w:basedOn w:val="Standard"/>
    <w:link w:val="EndnotentextZchn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EndnotentextZchn">
    <w:name w:val="Endnotentext Zchn"/>
    <w:link w:val="Endnotentext"/>
    <w:semiHidden/>
    <w:rsid w:val="00FA3762"/>
    <w:rPr>
      <w:sz w:val="22"/>
      <w:szCs w:val="22"/>
      <w:lang w:val="de-DE" w:eastAsia="ar-SA" w:bidi="ar-SA"/>
    </w:rPr>
  </w:style>
  <w:style w:type="paragraph" w:styleId="Funotentext">
    <w:name w:val="footnote text"/>
    <w:basedOn w:val="Standard"/>
    <w:semiHidden/>
    <w:rsid w:val="00134F50"/>
    <w:rPr>
      <w:sz w:val="20"/>
      <w:szCs w:val="20"/>
    </w:rPr>
  </w:style>
  <w:style w:type="character" w:styleId="Funotenzeichen">
    <w:name w:val="footnote reference"/>
    <w:rsid w:val="00134F50"/>
    <w:rPr>
      <w:vertAlign w:val="superscript"/>
    </w:rPr>
  </w:style>
  <w:style w:type="paragraph" w:customStyle="1" w:styleId="Testonormaleprima12">
    <w:name w:val="Testo_normale + prima 12"/>
    <w:basedOn w:val="Standard"/>
    <w:next w:val="Standard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  <w:style w:type="character" w:customStyle="1" w:styleId="KommentartextZchn">
    <w:name w:val="Kommentartext Zchn"/>
    <w:link w:val="Kommentartext"/>
    <w:semiHidden/>
    <w:rsid w:val="008654B9"/>
  </w:style>
  <w:style w:type="paragraph" w:customStyle="1" w:styleId="msolistparagraph0">
    <w:name w:val="msolistparagraph"/>
    <w:basedOn w:val="Standard"/>
    <w:rsid w:val="005F452F"/>
    <w:pPr>
      <w:ind w:left="720"/>
    </w:pPr>
    <w:rPr>
      <w:rFonts w:ascii="Calibri" w:eastAsia="Calibri" w:hAnsi="Calibri"/>
      <w:sz w:val="22"/>
      <w:szCs w:val="22"/>
      <w:lang w:val="de-DE" w:eastAsia="en-US"/>
    </w:rPr>
  </w:style>
  <w:style w:type="paragraph" w:customStyle="1" w:styleId="Textbody">
    <w:name w:val="Text body"/>
    <w:basedOn w:val="Standard"/>
    <w:rsid w:val="00C56C3F"/>
    <w:pPr>
      <w:suppressAutoHyphens/>
      <w:autoSpaceDN w:val="0"/>
      <w:spacing w:after="120"/>
    </w:pPr>
    <w:rPr>
      <w:kern w:val="3"/>
      <w:lang w:eastAsia="zh-CN"/>
    </w:rPr>
  </w:style>
  <w:style w:type="character" w:customStyle="1" w:styleId="Carpredefinitoparagrafo1">
    <w:name w:val="Car. predefinito paragrafo1"/>
    <w:rsid w:val="00C56C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6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novation.innovazione@pec.prov.bz.it" TargetMode="External"/><Relationship Id="rId13" Type="http://schemas.openxmlformats.org/officeDocument/2006/relationships/hyperlink" Target="mailto:rpd@provincia.bz.it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dm@pec.prov.bz.it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egreteriagenerale@provincia.bz.i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innovation.innovazione@pec.prov.bz.it" TargetMode="External"/><Relationship Id="rId14" Type="http://schemas.openxmlformats.org/officeDocument/2006/relationships/hyperlink" Target="mailto:rpd_dsb@pec.prov.b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5772FBD-1225-4B8A-A08B-C5D617FA9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4281</Words>
  <Characters>24236</Characters>
  <Application>Microsoft Office Word</Application>
  <DocSecurity>0</DocSecurity>
  <Lines>1275</Lines>
  <Paragraphs>983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27534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Oberrauch, Kathrin</cp:lastModifiedBy>
  <cp:revision>65</cp:revision>
  <cp:lastPrinted>2018-03-26T14:42:00Z</cp:lastPrinted>
  <dcterms:created xsi:type="dcterms:W3CDTF">2018-05-11T09:05:00Z</dcterms:created>
  <dcterms:modified xsi:type="dcterms:W3CDTF">2026-06-03T12:46:00Z</dcterms:modified>
</cp:coreProperties>
</file>