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88C6F" w14:textId="77777777" w:rsidR="00233454" w:rsidRPr="00B212F1" w:rsidRDefault="00233454" w:rsidP="00233454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  <w:lang w:val="de-DE"/>
        </w:rPr>
      </w:pPr>
      <w:r w:rsidRPr="00B212F1">
        <w:rPr>
          <w:rFonts w:ascii="Arial" w:hAnsi="Arial" w:cs="Arial"/>
          <w:b/>
          <w:sz w:val="28"/>
          <w:szCs w:val="28"/>
          <w:u w:val="single"/>
          <w:lang w:val="de-DE"/>
        </w:rPr>
        <w:t>RECHNUNGSLEGUNG</w:t>
      </w:r>
    </w:p>
    <w:p w14:paraId="6B7055D7" w14:textId="77777777" w:rsidR="00233454" w:rsidRPr="00B212F1" w:rsidRDefault="00233454" w:rsidP="00233454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lang w:val="de-DE"/>
        </w:rPr>
      </w:pPr>
      <w:r w:rsidRPr="00B212F1">
        <w:rPr>
          <w:rFonts w:ascii="Arial" w:hAnsi="Arial" w:cs="Arial"/>
          <w:b/>
          <w:caps/>
          <w:sz w:val="28"/>
          <w:szCs w:val="28"/>
          <w:lang w:val="de-DE"/>
        </w:rPr>
        <w:t>DURCHFÜHRBARKEITSSTUDIEN FÜR INNOVATION</w:t>
      </w:r>
    </w:p>
    <w:p w14:paraId="4F99F8F0" w14:textId="77777777" w:rsidR="00233454" w:rsidRPr="00B212F1" w:rsidRDefault="00233454" w:rsidP="00233454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  <w:lang w:val="de-DE"/>
        </w:rPr>
      </w:pPr>
      <w:r w:rsidRPr="00B212F1">
        <w:rPr>
          <w:rFonts w:ascii="Arial" w:hAnsi="Arial" w:cs="Arial"/>
          <w:b/>
          <w:lang w:val="de-DE"/>
        </w:rPr>
        <w:t>(im Sinne des Landesgesetzes vom 13. Dezember 2006, Nr. 14, in geltender Fassung)</w:t>
      </w:r>
    </w:p>
    <w:p w14:paraId="60EFF550" w14:textId="77777777" w:rsidR="00233454" w:rsidRPr="00B212F1" w:rsidRDefault="00233454" w:rsidP="00233454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val="de-DE"/>
        </w:rPr>
      </w:pPr>
    </w:p>
    <w:p w14:paraId="70A2EE01" w14:textId="77777777" w:rsidR="00233454" w:rsidRDefault="00233454" w:rsidP="00233454">
      <w:pPr>
        <w:shd w:val="clear" w:color="auto" w:fill="FFC000"/>
        <w:spacing w:line="360" w:lineRule="auto"/>
        <w:jc w:val="center"/>
        <w:rPr>
          <w:rFonts w:ascii="Arial" w:hAnsi="Arial" w:cs="Arial"/>
          <w:b/>
          <w:lang w:val="de-DE"/>
        </w:rPr>
      </w:pPr>
      <w:r>
        <w:rPr>
          <w:rFonts w:ascii="Arial" w:hAnsi="Arial" w:cs="Arial"/>
          <w:b/>
          <w:lang w:val="de-DE"/>
        </w:rPr>
        <w:t>ANLAGE</w:t>
      </w:r>
    </w:p>
    <w:p w14:paraId="35918471" w14:textId="77777777" w:rsidR="00233454" w:rsidRPr="00B212F1" w:rsidRDefault="00233454" w:rsidP="0023345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  <w:lang w:val="de-DE"/>
        </w:rPr>
      </w:pPr>
      <w:r w:rsidRPr="00B212F1">
        <w:rPr>
          <w:rFonts w:ascii="Arial" w:hAnsi="Arial" w:cs="Arial"/>
          <w:b/>
          <w:lang w:val="de-DE"/>
        </w:rPr>
        <w:t>TECHNISCHER UND WIRTSCHAFTLICHER BERICHT</w:t>
      </w:r>
    </w:p>
    <w:p w14:paraId="566036CC" w14:textId="77777777" w:rsidR="00233454" w:rsidRPr="00B212F1" w:rsidRDefault="00233454" w:rsidP="0023345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44231B08" w14:textId="77777777" w:rsidR="00233454" w:rsidRPr="00B212F1" w:rsidRDefault="00233454" w:rsidP="0023345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p w14:paraId="11D0E377" w14:textId="77777777" w:rsidR="00233454" w:rsidRPr="00B212F1" w:rsidRDefault="00233454" w:rsidP="00233454">
      <w:pPr>
        <w:spacing w:line="360" w:lineRule="auto"/>
        <w:jc w:val="both"/>
        <w:rPr>
          <w:rFonts w:ascii="Arial" w:hAnsi="Arial" w:cs="Arial"/>
          <w:b/>
          <w:sz w:val="20"/>
          <w:szCs w:val="20"/>
          <w:lang w:val="de-DE"/>
        </w:rPr>
      </w:pPr>
      <w:r w:rsidRPr="00B212F1">
        <w:rPr>
          <w:rFonts w:ascii="Arial" w:hAnsi="Arial" w:cs="Arial"/>
          <w:b/>
          <w:sz w:val="20"/>
          <w:szCs w:val="20"/>
          <w:lang w:val="de-DE"/>
        </w:rPr>
        <w:t>1) Durchführbarkeitsstudie für Innovation (</w:t>
      </w:r>
      <w:r w:rsidRPr="00B212F1">
        <w:rPr>
          <w:rFonts w:ascii="Arial" w:hAnsi="Arial" w:cs="Arial"/>
          <w:b/>
          <w:sz w:val="20"/>
          <w:szCs w:val="20"/>
          <w:shd w:val="clear" w:color="auto" w:fill="FFC000"/>
          <w:lang w:val="de-DE"/>
        </w:rPr>
        <w:t>Anlage</w:t>
      </w:r>
      <w:r w:rsidRPr="00B212F1">
        <w:rPr>
          <w:rFonts w:ascii="Arial" w:hAnsi="Arial" w:cs="Arial"/>
          <w:b/>
          <w:sz w:val="20"/>
          <w:szCs w:val="20"/>
          <w:lang w:val="de-DE"/>
        </w:rPr>
        <w:t>)</w:t>
      </w:r>
    </w:p>
    <w:p w14:paraId="15B312BE" w14:textId="77777777" w:rsidR="00233454" w:rsidRPr="00B212F1" w:rsidRDefault="00233454" w:rsidP="00233454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  <w:lang w:val="de-DE"/>
        </w:rPr>
      </w:pPr>
      <w:r w:rsidRPr="00B212F1">
        <w:rPr>
          <w:rFonts w:ascii="Arial" w:hAnsi="Arial" w:cs="Arial"/>
          <w:i/>
          <w:color w:val="808080"/>
          <w:sz w:val="16"/>
          <w:szCs w:val="16"/>
          <w:lang w:val="de-DE"/>
        </w:rPr>
        <w:t>Legen Sie die durchgeführte Studie bei.</w:t>
      </w:r>
    </w:p>
    <w:p w14:paraId="41100337" w14:textId="77777777" w:rsidR="00233454" w:rsidRPr="00B212F1" w:rsidRDefault="00233454" w:rsidP="0023345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de-DE"/>
        </w:rPr>
      </w:pPr>
    </w:p>
    <w:sectPr w:rsidR="00233454" w:rsidRPr="00B212F1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9A0D9" w14:textId="77777777" w:rsidR="001218EA" w:rsidRDefault="001218EA">
      <w:r>
        <w:separator/>
      </w:r>
    </w:p>
  </w:endnote>
  <w:endnote w:type="continuationSeparator" w:id="0">
    <w:p w14:paraId="533A8E0C" w14:textId="77777777" w:rsidR="001218EA" w:rsidRDefault="0012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EBC91" w14:textId="77777777" w:rsidR="001218EA" w:rsidRDefault="001218EA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734D61A" w14:textId="77777777" w:rsidR="001218EA" w:rsidRDefault="001218EA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AC9B6" w14:textId="77777777" w:rsidR="001218EA" w:rsidRPr="00480BE0" w:rsidRDefault="001218EA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  <w:lang w:val="de-DE"/>
      </w:rPr>
    </w:pPr>
  </w:p>
  <w:p w14:paraId="5BF931FE" w14:textId="77777777" w:rsidR="001218EA" w:rsidRPr="00480BE0" w:rsidRDefault="001218EA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  <w:lang w:val="de-DE"/>
      </w:rPr>
    </w:pPr>
    <w:r w:rsidRPr="00480BE0">
      <w:rPr>
        <w:rFonts w:ascii="Arial" w:hAnsi="Arial" w:cs="Arial"/>
        <w:iCs/>
        <w:sz w:val="16"/>
        <w:szCs w:val="16"/>
        <w:lang w:val="de-DE"/>
      </w:rPr>
      <w:t xml:space="preserve">Seite 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PAGE </w:instrTex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  <w:lang w:val="de-DE"/>
      </w:rPr>
      <w:t>3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  <w:r w:rsidRPr="00480BE0">
      <w:rPr>
        <w:rFonts w:ascii="Arial" w:hAnsi="Arial" w:cs="Arial"/>
        <w:iCs/>
        <w:sz w:val="16"/>
        <w:szCs w:val="16"/>
        <w:lang w:val="de-DE"/>
      </w:rPr>
      <w:t>/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begin"/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instrText xml:space="preserve"> NUMPAGES </w:instrTex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  <w:lang w:val="de-DE"/>
      </w:rPr>
      <w:t>10</w:t>
    </w:r>
    <w:r w:rsidRPr="00480BE0">
      <w:rPr>
        <w:rStyle w:val="Numeropagina"/>
        <w:rFonts w:ascii="Arial" w:hAnsi="Arial" w:cs="Arial"/>
        <w:iCs/>
        <w:sz w:val="16"/>
        <w:szCs w:val="16"/>
        <w:lang w:val="de-DE"/>
      </w:rPr>
      <w:fldChar w:fldCharType="end"/>
    </w:r>
  </w:p>
  <w:p w14:paraId="01FFC62D" w14:textId="77777777" w:rsidR="001218EA" w:rsidRPr="003B62B5" w:rsidRDefault="001218EA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color w:val="000000"/>
        <w:sz w:val="12"/>
        <w:szCs w:val="12"/>
        <w:lang w:val="de-DE"/>
      </w:rPr>
    </w:pPr>
    <w:r>
      <w:rPr>
        <w:rFonts w:ascii="Arial" w:hAnsi="Arial" w:cs="Arial"/>
        <w:iCs/>
        <w:sz w:val="12"/>
        <w:szCs w:val="12"/>
        <w:lang w:val="de-DE"/>
      </w:rPr>
      <w:t>Rechnungslegung</w:t>
    </w:r>
    <w:r w:rsidRPr="00480BE0">
      <w:rPr>
        <w:rFonts w:ascii="Arial" w:hAnsi="Arial" w:cs="Arial"/>
        <w:iCs/>
        <w:sz w:val="12"/>
        <w:szCs w:val="12"/>
        <w:lang w:val="de-DE"/>
      </w:rPr>
      <w:t xml:space="preserve"> _ </w:t>
    </w:r>
    <w:r w:rsidRPr="007B1C1C">
      <w:rPr>
        <w:rFonts w:ascii="Arial" w:hAnsi="Arial" w:cs="Arial"/>
        <w:iCs/>
        <w:sz w:val="12"/>
        <w:szCs w:val="12"/>
        <w:lang w:val="de-DE"/>
      </w:rPr>
      <w:t>Durchführbarkeitsstudien für Innovation</w:t>
    </w:r>
    <w:r w:rsidRPr="007B1C1C">
      <w:rPr>
        <w:rFonts w:ascii="Arial" w:hAnsi="Arial" w:cs="Arial"/>
        <w:iCs/>
        <w:color w:val="000000"/>
        <w:sz w:val="12"/>
        <w:szCs w:val="12"/>
        <w:lang w:val="de-DE"/>
      </w:rPr>
      <w:t xml:space="preserve"> </w:t>
    </w:r>
    <w:r w:rsidRPr="00480BE0">
      <w:rPr>
        <w:rFonts w:ascii="Arial" w:hAnsi="Arial" w:cs="Arial"/>
        <w:iCs/>
        <w:color w:val="000000"/>
        <w:sz w:val="12"/>
        <w:szCs w:val="12"/>
        <w:lang w:val="de-DE"/>
      </w:rPr>
      <w:t>(v0</w:t>
    </w:r>
    <w:r>
      <w:rPr>
        <w:rFonts w:ascii="Arial" w:hAnsi="Arial" w:cs="Arial"/>
        <w:iCs/>
        <w:color w:val="000000"/>
        <w:sz w:val="12"/>
        <w:szCs w:val="12"/>
        <w:lang w:val="de-DE"/>
      </w:rPr>
      <w:t>1</w:t>
    </w:r>
    <w:r w:rsidRPr="00480BE0">
      <w:rPr>
        <w:rFonts w:ascii="Arial" w:hAnsi="Arial" w:cs="Arial"/>
        <w:iCs/>
        <w:color w:val="000000"/>
        <w:sz w:val="12"/>
        <w:szCs w:val="12"/>
        <w:lang w:val="de-DE"/>
      </w:rPr>
      <w:t>)</w:t>
    </w:r>
  </w:p>
  <w:p w14:paraId="4C626B36" w14:textId="6A55D1DE" w:rsidR="001218EA" w:rsidRPr="00480BE0" w:rsidRDefault="001218EA" w:rsidP="00D87F61">
    <w:pPr>
      <w:pStyle w:val="Pidipagina"/>
      <w:rPr>
        <w:rFonts w:ascii="Arial" w:hAnsi="Arial" w:cs="Arial"/>
        <w:iCs/>
        <w:sz w:val="12"/>
        <w:szCs w:val="12"/>
        <w:lang w:val="de-DE"/>
      </w:rPr>
    </w:pPr>
    <w:r w:rsidRPr="00480BE0">
      <w:rPr>
        <w:rFonts w:ascii="Arial" w:hAnsi="Arial" w:cs="Arial"/>
        <w:iCs/>
        <w:sz w:val="12"/>
        <w:szCs w:val="12"/>
        <w:lang w:val="de-DE"/>
      </w:rPr>
      <w:t>© 20</w:t>
    </w:r>
    <w:r w:rsidR="00922C51">
      <w:rPr>
        <w:rFonts w:ascii="Arial" w:hAnsi="Arial" w:cs="Arial"/>
        <w:iCs/>
        <w:sz w:val="12"/>
        <w:szCs w:val="12"/>
        <w:lang w:val="de-DE"/>
      </w:rPr>
      <w:t>2</w:t>
    </w:r>
    <w:r w:rsidR="00580D90">
      <w:rPr>
        <w:rFonts w:ascii="Arial" w:hAnsi="Arial" w:cs="Arial"/>
        <w:iCs/>
        <w:sz w:val="12"/>
        <w:szCs w:val="12"/>
        <w:lang w:val="de-DE"/>
      </w:rPr>
      <w:t>3</w:t>
    </w:r>
    <w:r w:rsidRPr="00480BE0">
      <w:rPr>
        <w:rFonts w:ascii="Arial" w:hAnsi="Arial" w:cs="Arial"/>
        <w:iCs/>
        <w:sz w:val="12"/>
        <w:szCs w:val="12"/>
        <w:lang w:val="de-DE"/>
      </w:rPr>
      <w:t xml:space="preserve"> Autonome Provinz Bozen – Südtirol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DF4B6" w14:textId="77777777" w:rsidR="001218EA" w:rsidRDefault="001218EA">
      <w:r>
        <w:separator/>
      </w:r>
    </w:p>
  </w:footnote>
  <w:footnote w:type="continuationSeparator" w:id="0">
    <w:p w14:paraId="3F6422B6" w14:textId="77777777" w:rsidR="001218EA" w:rsidRDefault="00121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</w:num>
  <w:num w:numId="2">
    <w:abstractNumId w:val="28"/>
  </w:num>
  <w:num w:numId="3">
    <w:abstractNumId w:val="29"/>
  </w:num>
  <w:num w:numId="4">
    <w:abstractNumId w:val="20"/>
  </w:num>
  <w:num w:numId="5">
    <w:abstractNumId w:val="2"/>
  </w:num>
  <w:num w:numId="6">
    <w:abstractNumId w:val="7"/>
  </w:num>
  <w:num w:numId="7">
    <w:abstractNumId w:val="5"/>
  </w:num>
  <w:num w:numId="8">
    <w:abstractNumId w:val="22"/>
  </w:num>
  <w:num w:numId="9">
    <w:abstractNumId w:val="33"/>
  </w:num>
  <w:num w:numId="10">
    <w:abstractNumId w:val="9"/>
  </w:num>
  <w:num w:numId="11">
    <w:abstractNumId w:val="15"/>
  </w:num>
  <w:num w:numId="12">
    <w:abstractNumId w:val="14"/>
  </w:num>
  <w:num w:numId="13">
    <w:abstractNumId w:val="23"/>
  </w:num>
  <w:num w:numId="14">
    <w:abstractNumId w:val="17"/>
  </w:num>
  <w:num w:numId="15">
    <w:abstractNumId w:val="19"/>
  </w:num>
  <w:num w:numId="16">
    <w:abstractNumId w:val="31"/>
  </w:num>
  <w:num w:numId="17">
    <w:abstractNumId w:val="25"/>
  </w:num>
  <w:num w:numId="18">
    <w:abstractNumId w:val="3"/>
  </w:num>
  <w:num w:numId="19">
    <w:abstractNumId w:val="30"/>
  </w:num>
  <w:num w:numId="20">
    <w:abstractNumId w:val="0"/>
  </w:num>
  <w:num w:numId="21">
    <w:abstractNumId w:val="11"/>
  </w:num>
  <w:num w:numId="22">
    <w:abstractNumId w:val="18"/>
  </w:num>
  <w:num w:numId="23">
    <w:abstractNumId w:val="13"/>
  </w:num>
  <w:num w:numId="24">
    <w:abstractNumId w:val="16"/>
  </w:num>
  <w:num w:numId="25">
    <w:abstractNumId w:val="24"/>
  </w:num>
  <w:num w:numId="26">
    <w:abstractNumId w:val="1"/>
  </w:num>
  <w:num w:numId="27">
    <w:abstractNumId w:val="12"/>
  </w:num>
  <w:num w:numId="28">
    <w:abstractNumId w:val="10"/>
  </w:num>
  <w:num w:numId="29">
    <w:abstractNumId w:val="8"/>
  </w:num>
  <w:num w:numId="30">
    <w:abstractNumId w:val="27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32"/>
  </w:num>
  <w:num w:numId="36">
    <w:abstractNumId w:val="2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241D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0EAC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1755B"/>
    <w:rsid w:val="001200E8"/>
    <w:rsid w:val="001218EA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0BAB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2C9"/>
    <w:rsid w:val="00216DB1"/>
    <w:rsid w:val="002207F4"/>
    <w:rsid w:val="002235C2"/>
    <w:rsid w:val="00226FAB"/>
    <w:rsid w:val="00233454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714"/>
    <w:rsid w:val="0033584F"/>
    <w:rsid w:val="00336D8C"/>
    <w:rsid w:val="00336DF3"/>
    <w:rsid w:val="00337831"/>
    <w:rsid w:val="003460AC"/>
    <w:rsid w:val="00355857"/>
    <w:rsid w:val="0035721B"/>
    <w:rsid w:val="003576E3"/>
    <w:rsid w:val="00357722"/>
    <w:rsid w:val="00357792"/>
    <w:rsid w:val="003640D5"/>
    <w:rsid w:val="00364F60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B5559"/>
    <w:rsid w:val="003B62B5"/>
    <w:rsid w:val="003C20A9"/>
    <w:rsid w:val="003C252D"/>
    <w:rsid w:val="003C3C49"/>
    <w:rsid w:val="003C3CAB"/>
    <w:rsid w:val="003C6482"/>
    <w:rsid w:val="003C7099"/>
    <w:rsid w:val="003C733E"/>
    <w:rsid w:val="003D2159"/>
    <w:rsid w:val="003D6699"/>
    <w:rsid w:val="003D6D3D"/>
    <w:rsid w:val="003D75FA"/>
    <w:rsid w:val="003E126A"/>
    <w:rsid w:val="003E1301"/>
    <w:rsid w:val="003E2E33"/>
    <w:rsid w:val="003E2FA1"/>
    <w:rsid w:val="003E7C71"/>
    <w:rsid w:val="003F119A"/>
    <w:rsid w:val="003F5EF0"/>
    <w:rsid w:val="004008A3"/>
    <w:rsid w:val="004067D4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3531"/>
    <w:rsid w:val="0046437A"/>
    <w:rsid w:val="00464F93"/>
    <w:rsid w:val="00466AB7"/>
    <w:rsid w:val="0047121F"/>
    <w:rsid w:val="00480BC1"/>
    <w:rsid w:val="00480BE0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A0918"/>
    <w:rsid w:val="004A1AF7"/>
    <w:rsid w:val="004A2B7F"/>
    <w:rsid w:val="004A35A7"/>
    <w:rsid w:val="004A5BDA"/>
    <w:rsid w:val="004B1745"/>
    <w:rsid w:val="004B1F2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0D9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4673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260D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69A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2878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4875"/>
    <w:rsid w:val="007B7293"/>
    <w:rsid w:val="007B7E84"/>
    <w:rsid w:val="007C1696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46BC"/>
    <w:rsid w:val="00886576"/>
    <w:rsid w:val="008879E7"/>
    <w:rsid w:val="0089262B"/>
    <w:rsid w:val="008928A2"/>
    <w:rsid w:val="00895254"/>
    <w:rsid w:val="008961C2"/>
    <w:rsid w:val="00896810"/>
    <w:rsid w:val="008A3560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2C51"/>
    <w:rsid w:val="0092343A"/>
    <w:rsid w:val="00932AF0"/>
    <w:rsid w:val="00933543"/>
    <w:rsid w:val="00934956"/>
    <w:rsid w:val="00937F2E"/>
    <w:rsid w:val="00946FFD"/>
    <w:rsid w:val="009528F3"/>
    <w:rsid w:val="00957B23"/>
    <w:rsid w:val="00957BAD"/>
    <w:rsid w:val="0096242D"/>
    <w:rsid w:val="00964AA3"/>
    <w:rsid w:val="009668C8"/>
    <w:rsid w:val="00974577"/>
    <w:rsid w:val="00974D6E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4B58"/>
    <w:rsid w:val="009A5309"/>
    <w:rsid w:val="009A59CD"/>
    <w:rsid w:val="009A659E"/>
    <w:rsid w:val="009A7F95"/>
    <w:rsid w:val="009B4026"/>
    <w:rsid w:val="009B5D31"/>
    <w:rsid w:val="009B7373"/>
    <w:rsid w:val="009B7EB3"/>
    <w:rsid w:val="009C1858"/>
    <w:rsid w:val="009C2CCA"/>
    <w:rsid w:val="009C495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3317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87B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08FC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0AD1"/>
    <w:rsid w:val="00B212F1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98D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87E48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3D48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6DC"/>
    <w:rsid w:val="00DD4D2C"/>
    <w:rsid w:val="00DD563F"/>
    <w:rsid w:val="00DD5691"/>
    <w:rsid w:val="00DD569E"/>
    <w:rsid w:val="00DE4D9E"/>
    <w:rsid w:val="00DE6593"/>
    <w:rsid w:val="00DF0C29"/>
    <w:rsid w:val="00DF0F4E"/>
    <w:rsid w:val="00DF22C0"/>
    <w:rsid w:val="00DF6923"/>
    <w:rsid w:val="00DF70B4"/>
    <w:rsid w:val="00DF7C70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B7424"/>
    <w:rsid w:val="00EC2CF4"/>
    <w:rsid w:val="00EC3488"/>
    <w:rsid w:val="00EC42CD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27F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4698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1E46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  <w14:docId w14:val="1524BABC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commentoCarattere">
    <w:name w:val="Testo commento Carattere"/>
    <w:link w:val="Testocommento"/>
    <w:semiHidden/>
    <w:rsid w:val="003B62B5"/>
  </w:style>
  <w:style w:type="character" w:customStyle="1" w:styleId="TestonotaapidipaginaCarattere">
    <w:name w:val="Testo nota a piè di pagina Carattere"/>
    <w:link w:val="Testonotaapidipagina"/>
    <w:semiHidden/>
    <w:rsid w:val="003B62B5"/>
  </w:style>
  <w:style w:type="paragraph" w:customStyle="1" w:styleId="msonormal0">
    <w:name w:val="msonormal"/>
    <w:basedOn w:val="Normale"/>
    <w:rsid w:val="001218E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A237DC5-F5DF-4E01-BB3D-3D0ACEC16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280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83</cp:revision>
  <cp:lastPrinted>2017-10-04T09:36:00Z</cp:lastPrinted>
  <dcterms:created xsi:type="dcterms:W3CDTF">2018-03-14T15:18:00Z</dcterms:created>
  <dcterms:modified xsi:type="dcterms:W3CDTF">2023-02-24T13:23:00Z</dcterms:modified>
</cp:coreProperties>
</file>