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78D9D0C" w14:textId="2C8F9FDE" w:rsidR="006F4A4B" w:rsidRPr="000560F9" w:rsidRDefault="0007684A" w:rsidP="0007684A">
      <w:pPr>
        <w:pStyle w:val="Kopfzeile"/>
        <w:tabs>
          <w:tab w:val="clear" w:pos="4536"/>
          <w:tab w:val="clear" w:pos="9072"/>
          <w:tab w:val="left" w:pos="3402"/>
          <w:tab w:val="left" w:pos="9639"/>
        </w:tabs>
        <w:spacing w:after="480"/>
        <w:jc w:val="right"/>
        <w:rPr>
          <w:rFonts w:ascii="Arial" w:hAnsi="Arial"/>
          <w:b/>
          <w:sz w:val="28"/>
          <w:szCs w:val="28"/>
        </w:rPr>
      </w:pPr>
      <w:r w:rsidRPr="000560F9">
        <w:rPr>
          <w:rFonts w:ascii="Arial" w:hAnsi="Arial"/>
          <w:b/>
          <w:sz w:val="28"/>
          <w:szCs w:val="28"/>
        </w:rPr>
        <w:t>Personalkosten</w:t>
      </w:r>
    </w:p>
    <w:p w14:paraId="0ECEC35C" w14:textId="77777777" w:rsidR="00A716B6" w:rsidRPr="000560F9" w:rsidRDefault="006F4A4B" w:rsidP="00A716B6">
      <w:pPr>
        <w:pStyle w:val="berschrift3"/>
        <w:rPr>
          <w:sz w:val="28"/>
          <w:szCs w:val="28"/>
        </w:rPr>
      </w:pPr>
      <w:r w:rsidRPr="000560F9">
        <w:rPr>
          <w:sz w:val="28"/>
          <w:szCs w:val="28"/>
        </w:rPr>
        <w:t>A</w:t>
      </w:r>
      <w:r w:rsidR="00A716B6" w:rsidRPr="000560F9">
        <w:rPr>
          <w:sz w:val="28"/>
          <w:szCs w:val="28"/>
        </w:rPr>
        <w:t>ntrag um Auszahlung der Landesfinanzierungen</w:t>
      </w:r>
    </w:p>
    <w:p w14:paraId="2D294669" w14:textId="77777777" w:rsidR="0020306E" w:rsidRPr="000560F9" w:rsidRDefault="00A716B6" w:rsidP="0020306E">
      <w:pPr>
        <w:pBdr>
          <w:top w:val="single" w:sz="12" w:space="1" w:color="auto" w:shadow="1"/>
          <w:left w:val="single" w:sz="12" w:space="1" w:color="auto" w:shadow="1"/>
          <w:bottom w:val="single" w:sz="12" w:space="1" w:color="auto" w:shadow="1"/>
          <w:right w:val="single" w:sz="12" w:space="1" w:color="auto" w:shadow="1"/>
        </w:pBdr>
        <w:jc w:val="center"/>
        <w:rPr>
          <w:rFonts w:ascii="Arial Black" w:hAnsi="Arial Black"/>
          <w:spacing w:val="-8"/>
          <w:sz w:val="22"/>
          <w:szCs w:val="22"/>
        </w:rPr>
      </w:pPr>
      <w:r w:rsidRPr="000560F9">
        <w:rPr>
          <w:rFonts w:ascii="Arial Black" w:hAnsi="Arial Black"/>
          <w:spacing w:val="-8"/>
          <w:sz w:val="22"/>
          <w:szCs w:val="22"/>
        </w:rPr>
        <w:t>laut Landesgesetz Nr. 41/1983</w:t>
      </w:r>
      <w:r w:rsidR="0007684A" w:rsidRPr="000560F9">
        <w:rPr>
          <w:rFonts w:ascii="Arial Black" w:hAnsi="Arial Black"/>
          <w:spacing w:val="-8"/>
          <w:sz w:val="22"/>
          <w:szCs w:val="22"/>
        </w:rPr>
        <w:t xml:space="preserve"> und Nr. 5/1987</w:t>
      </w:r>
    </w:p>
    <w:p w14:paraId="237F0782" w14:textId="77777777" w:rsidR="006F4A4B" w:rsidRDefault="006F4A4B" w:rsidP="006F4A4B">
      <w:pPr>
        <w:pStyle w:val="Kopfzeile"/>
        <w:tabs>
          <w:tab w:val="clear" w:pos="4536"/>
          <w:tab w:val="clear" w:pos="9072"/>
        </w:tabs>
        <w:rPr>
          <w:rFonts w:ascii="Arial" w:hAnsi="Arial"/>
          <w:sz w:val="22"/>
        </w:rPr>
      </w:pPr>
    </w:p>
    <w:p w14:paraId="6B9B912D" w14:textId="1CF4E1DD" w:rsidR="00F439E2" w:rsidRDefault="007E38BC" w:rsidP="005235AD">
      <w:pPr>
        <w:pStyle w:val="Kopfzeile"/>
        <w:tabs>
          <w:tab w:val="clear" w:pos="4536"/>
          <w:tab w:val="clear" w:pos="9072"/>
          <w:tab w:val="left" w:pos="4820"/>
        </w:tabs>
        <w:spacing w:before="480"/>
        <w:ind w:left="5812"/>
        <w:jc w:val="left"/>
        <w:rPr>
          <w:rFonts w:ascii="Arial" w:hAnsi="Arial"/>
          <w:sz w:val="22"/>
        </w:rPr>
      </w:pPr>
      <w:r>
        <w:rPr>
          <w:rFonts w:ascii="Arial" w:hAnsi="Arial"/>
          <w:sz w:val="22"/>
        </w:rPr>
        <w:t>An die</w:t>
      </w:r>
    </w:p>
    <w:p w14:paraId="06E92D0A" w14:textId="7989A96F" w:rsidR="007E38BC" w:rsidRDefault="007E38BC" w:rsidP="005235AD">
      <w:pPr>
        <w:pStyle w:val="Kopfzeile"/>
        <w:tabs>
          <w:tab w:val="clear" w:pos="4536"/>
          <w:tab w:val="clear" w:pos="9072"/>
          <w:tab w:val="left" w:pos="4820"/>
        </w:tabs>
        <w:ind w:left="5812"/>
        <w:jc w:val="left"/>
        <w:rPr>
          <w:rFonts w:ascii="Arial" w:hAnsi="Arial"/>
          <w:sz w:val="22"/>
        </w:rPr>
      </w:pPr>
      <w:r>
        <w:rPr>
          <w:rFonts w:ascii="Arial" w:hAnsi="Arial"/>
          <w:sz w:val="22"/>
        </w:rPr>
        <w:t>Autonome Provinz Bozen-Südtirol</w:t>
      </w:r>
    </w:p>
    <w:p w14:paraId="3A71830B" w14:textId="37D157A8" w:rsidR="007E38BC" w:rsidRDefault="007E38BC" w:rsidP="005235AD">
      <w:pPr>
        <w:tabs>
          <w:tab w:val="left" w:pos="4820"/>
        </w:tabs>
        <w:ind w:left="5812"/>
        <w:jc w:val="left"/>
        <w:rPr>
          <w:rFonts w:ascii="Arial" w:hAnsi="Arial"/>
          <w:sz w:val="22"/>
        </w:rPr>
      </w:pPr>
      <w:r>
        <w:rPr>
          <w:rFonts w:ascii="Arial" w:hAnsi="Arial"/>
          <w:sz w:val="22"/>
        </w:rPr>
        <w:t xml:space="preserve">Amt für Weiterbildung </w:t>
      </w:r>
      <w:r w:rsidR="005F0EB3">
        <w:rPr>
          <w:rFonts w:ascii="Arial" w:hAnsi="Arial"/>
          <w:sz w:val="22"/>
        </w:rPr>
        <w:t>und Sprachen</w:t>
      </w:r>
    </w:p>
    <w:p w14:paraId="2FBD0F7E" w14:textId="7DA3DC34" w:rsidR="007E38BC" w:rsidRDefault="007E38BC" w:rsidP="005235AD">
      <w:pPr>
        <w:tabs>
          <w:tab w:val="left" w:pos="4820"/>
        </w:tabs>
        <w:ind w:left="5812"/>
        <w:jc w:val="left"/>
        <w:rPr>
          <w:rFonts w:ascii="Arial" w:hAnsi="Arial"/>
          <w:sz w:val="22"/>
        </w:rPr>
      </w:pPr>
      <w:r>
        <w:rPr>
          <w:rFonts w:ascii="Arial" w:hAnsi="Arial"/>
          <w:sz w:val="22"/>
        </w:rPr>
        <w:t>Andreas-Hofer-Straße 18</w:t>
      </w:r>
    </w:p>
    <w:p w14:paraId="03082E18" w14:textId="1243A557" w:rsidR="007E38BC" w:rsidRDefault="007E38BC" w:rsidP="005235AD">
      <w:pPr>
        <w:tabs>
          <w:tab w:val="left" w:pos="4820"/>
        </w:tabs>
        <w:spacing w:after="120"/>
        <w:ind w:left="5812"/>
        <w:jc w:val="left"/>
        <w:rPr>
          <w:rFonts w:ascii="Arial" w:hAnsi="Arial"/>
          <w:sz w:val="22"/>
        </w:rPr>
      </w:pPr>
      <w:r w:rsidRPr="007C4D47">
        <w:rPr>
          <w:rFonts w:ascii="Arial" w:hAnsi="Arial"/>
          <w:sz w:val="22"/>
        </w:rPr>
        <w:t>39100 Bozen</w:t>
      </w:r>
    </w:p>
    <w:p w14:paraId="15E129EA" w14:textId="1E7198CF" w:rsidR="007E38BC" w:rsidRPr="005235AD" w:rsidRDefault="00FB2EB5" w:rsidP="005235AD">
      <w:pPr>
        <w:tabs>
          <w:tab w:val="left" w:pos="4820"/>
        </w:tabs>
        <w:ind w:left="5812"/>
        <w:jc w:val="left"/>
        <w:rPr>
          <w:rFonts w:ascii="Arial" w:hAnsi="Arial"/>
          <w:b/>
          <w:bCs/>
          <w:sz w:val="22"/>
        </w:rPr>
      </w:pPr>
      <w:r w:rsidRPr="005235AD">
        <w:rPr>
          <w:rFonts w:ascii="Arial" w:hAnsi="Arial"/>
          <w:b/>
          <w:bCs/>
          <w:sz w:val="22"/>
        </w:rPr>
        <w:t xml:space="preserve">PEC: </w:t>
      </w:r>
      <w:r w:rsidR="007E38BC" w:rsidRPr="005235AD">
        <w:rPr>
          <w:rFonts w:ascii="Arial" w:hAnsi="Arial"/>
          <w:b/>
          <w:bCs/>
          <w:sz w:val="22"/>
        </w:rPr>
        <w:t>weiterbildung@pec.prov.bz.it</w:t>
      </w:r>
    </w:p>
    <w:p w14:paraId="11DAED24" w14:textId="26E9BE60" w:rsidR="007E38BC" w:rsidRPr="007E38BC" w:rsidRDefault="007E38BC" w:rsidP="000560F9">
      <w:pPr>
        <w:tabs>
          <w:tab w:val="left" w:pos="4820"/>
        </w:tabs>
        <w:rPr>
          <w:rFonts w:ascii="Arial" w:hAnsi="Arial"/>
          <w:sz w:val="20"/>
        </w:rPr>
      </w:pPr>
    </w:p>
    <w:p w14:paraId="7CEDFE0D" w14:textId="6C656DF4" w:rsidR="00A716B6" w:rsidRDefault="00A716B6" w:rsidP="007E38BC">
      <w:pPr>
        <w:spacing w:before="600"/>
        <w:ind w:left="964" w:hanging="964"/>
        <w:rPr>
          <w:rFonts w:ascii="Arial" w:hAnsi="Arial"/>
          <w:sz w:val="22"/>
        </w:rPr>
      </w:pPr>
      <w:r w:rsidRPr="006F4A4B">
        <w:rPr>
          <w:rFonts w:ascii="Arial" w:hAnsi="Arial"/>
          <w:sz w:val="22"/>
        </w:rPr>
        <w:t>Auszahlung der gewährten Finanzierung</w:t>
      </w:r>
      <w:r w:rsidR="00BC6B60">
        <w:rPr>
          <w:rFonts w:ascii="Arial" w:hAnsi="Arial"/>
          <w:sz w:val="22"/>
        </w:rPr>
        <w:t xml:space="preserve"> laut </w:t>
      </w:r>
      <w:r>
        <w:rPr>
          <w:rFonts w:ascii="Arial" w:hAnsi="Arial"/>
          <w:sz w:val="22"/>
        </w:rPr>
        <w:t xml:space="preserve">Dekret Nr. </w:t>
      </w:r>
      <w:r w:rsidR="00863EF3">
        <w:rPr>
          <w:rFonts w:ascii="Arial" w:hAnsi="Arial"/>
          <w:sz w:val="22"/>
          <w:u w:val="single"/>
        </w:rPr>
        <w:fldChar w:fldCharType="begin">
          <w:ffData>
            <w:name w:val="Text1"/>
            <w:enabled/>
            <w:calcOnExit w:val="0"/>
            <w:textInput/>
          </w:ffData>
        </w:fldChar>
      </w:r>
      <w:bookmarkStart w:id="0" w:name="Text1"/>
      <w:r w:rsidR="00863EF3">
        <w:rPr>
          <w:rFonts w:ascii="Arial" w:hAnsi="Arial"/>
          <w:sz w:val="22"/>
          <w:u w:val="single"/>
        </w:rPr>
        <w:instrText xml:space="preserve"> FORMTEXT </w:instrText>
      </w:r>
      <w:r w:rsidR="00863EF3">
        <w:rPr>
          <w:rFonts w:ascii="Arial" w:hAnsi="Arial"/>
          <w:sz w:val="22"/>
          <w:u w:val="single"/>
        </w:rPr>
      </w:r>
      <w:r w:rsidR="00863EF3">
        <w:rPr>
          <w:rFonts w:ascii="Arial" w:hAnsi="Arial"/>
          <w:sz w:val="22"/>
          <w:u w:val="single"/>
        </w:rPr>
        <w:fldChar w:fldCharType="separate"/>
      </w:r>
      <w:r w:rsidR="00863EF3">
        <w:rPr>
          <w:rFonts w:ascii="Arial" w:hAnsi="Arial"/>
          <w:noProof/>
          <w:sz w:val="22"/>
          <w:u w:val="single"/>
        </w:rPr>
        <w:t> </w:t>
      </w:r>
      <w:r w:rsidR="00863EF3">
        <w:rPr>
          <w:rFonts w:ascii="Arial" w:hAnsi="Arial"/>
          <w:noProof/>
          <w:sz w:val="22"/>
          <w:u w:val="single"/>
        </w:rPr>
        <w:t> </w:t>
      </w:r>
      <w:r w:rsidR="00863EF3">
        <w:rPr>
          <w:rFonts w:ascii="Arial" w:hAnsi="Arial"/>
          <w:noProof/>
          <w:sz w:val="22"/>
          <w:u w:val="single"/>
        </w:rPr>
        <w:t> </w:t>
      </w:r>
      <w:r w:rsidR="00863EF3">
        <w:rPr>
          <w:rFonts w:ascii="Arial" w:hAnsi="Arial"/>
          <w:noProof/>
          <w:sz w:val="22"/>
          <w:u w:val="single"/>
        </w:rPr>
        <w:t> </w:t>
      </w:r>
      <w:r w:rsidR="00863EF3">
        <w:rPr>
          <w:rFonts w:ascii="Arial" w:hAnsi="Arial"/>
          <w:noProof/>
          <w:sz w:val="22"/>
          <w:u w:val="single"/>
        </w:rPr>
        <w:t> </w:t>
      </w:r>
      <w:r w:rsidR="00863EF3">
        <w:rPr>
          <w:rFonts w:ascii="Arial" w:hAnsi="Arial"/>
          <w:sz w:val="22"/>
          <w:u w:val="single"/>
        </w:rPr>
        <w:fldChar w:fldCharType="end"/>
      </w:r>
      <w:bookmarkEnd w:id="0"/>
      <w:r>
        <w:rPr>
          <w:rFonts w:ascii="Arial" w:hAnsi="Arial"/>
          <w:sz w:val="22"/>
        </w:rPr>
        <w:t xml:space="preserve"> </w:t>
      </w:r>
      <w:r w:rsidR="00FB2EB5">
        <w:rPr>
          <w:rFonts w:ascii="Arial" w:hAnsi="Arial"/>
          <w:sz w:val="22"/>
        </w:rPr>
        <w:t xml:space="preserve">Jahr </w:t>
      </w:r>
      <w:r w:rsidR="00863EF3">
        <w:rPr>
          <w:rFonts w:ascii="Arial" w:hAnsi="Arial"/>
          <w:sz w:val="22"/>
          <w:u w:val="single"/>
        </w:rPr>
        <w:fldChar w:fldCharType="begin">
          <w:ffData>
            <w:name w:val="Text2"/>
            <w:enabled/>
            <w:calcOnExit w:val="0"/>
            <w:textInput>
              <w:maxLength w:val="4"/>
            </w:textInput>
          </w:ffData>
        </w:fldChar>
      </w:r>
      <w:bookmarkStart w:id="1" w:name="Text2"/>
      <w:r w:rsidR="00863EF3">
        <w:rPr>
          <w:rFonts w:ascii="Arial" w:hAnsi="Arial"/>
          <w:sz w:val="22"/>
          <w:u w:val="single"/>
        </w:rPr>
        <w:instrText xml:space="preserve"> FORMTEXT </w:instrText>
      </w:r>
      <w:r w:rsidR="00863EF3">
        <w:rPr>
          <w:rFonts w:ascii="Arial" w:hAnsi="Arial"/>
          <w:sz w:val="22"/>
          <w:u w:val="single"/>
        </w:rPr>
      </w:r>
      <w:r w:rsidR="00863EF3">
        <w:rPr>
          <w:rFonts w:ascii="Arial" w:hAnsi="Arial"/>
          <w:sz w:val="22"/>
          <w:u w:val="single"/>
        </w:rPr>
        <w:fldChar w:fldCharType="separate"/>
      </w:r>
      <w:r w:rsidR="00863EF3">
        <w:rPr>
          <w:rFonts w:ascii="Arial" w:hAnsi="Arial"/>
          <w:noProof/>
          <w:sz w:val="22"/>
          <w:u w:val="single"/>
        </w:rPr>
        <w:t> </w:t>
      </w:r>
      <w:r w:rsidR="00863EF3">
        <w:rPr>
          <w:rFonts w:ascii="Arial" w:hAnsi="Arial"/>
          <w:noProof/>
          <w:sz w:val="22"/>
          <w:u w:val="single"/>
        </w:rPr>
        <w:t> </w:t>
      </w:r>
      <w:r w:rsidR="00863EF3">
        <w:rPr>
          <w:rFonts w:ascii="Arial" w:hAnsi="Arial"/>
          <w:noProof/>
          <w:sz w:val="22"/>
          <w:u w:val="single"/>
        </w:rPr>
        <w:t> </w:t>
      </w:r>
      <w:r w:rsidR="00863EF3">
        <w:rPr>
          <w:rFonts w:ascii="Arial" w:hAnsi="Arial"/>
          <w:noProof/>
          <w:sz w:val="22"/>
          <w:u w:val="single"/>
        </w:rPr>
        <w:t> </w:t>
      </w:r>
      <w:r w:rsidR="00863EF3">
        <w:rPr>
          <w:rFonts w:ascii="Arial" w:hAnsi="Arial"/>
          <w:sz w:val="22"/>
          <w:u w:val="single"/>
        </w:rPr>
        <w:fldChar w:fldCharType="end"/>
      </w:r>
      <w:bookmarkEnd w:id="1"/>
    </w:p>
    <w:p w14:paraId="513832DB" w14:textId="6F8E3A2E" w:rsidR="00A716B6" w:rsidRDefault="00A716B6" w:rsidP="007E38BC">
      <w:pPr>
        <w:pStyle w:val="Kopfzeile"/>
        <w:tabs>
          <w:tab w:val="clear" w:pos="4536"/>
          <w:tab w:val="clear" w:pos="9072"/>
          <w:tab w:val="left" w:pos="2268"/>
          <w:tab w:val="decimal" w:leader="underscore" w:pos="9639"/>
        </w:tabs>
        <w:spacing w:before="480" w:line="480" w:lineRule="atLeast"/>
        <w:rPr>
          <w:rFonts w:ascii="Arial" w:hAnsi="Arial"/>
          <w:sz w:val="22"/>
        </w:rPr>
      </w:pPr>
      <w:r>
        <w:rPr>
          <w:rFonts w:ascii="Arial" w:hAnsi="Arial"/>
          <w:sz w:val="22"/>
        </w:rPr>
        <w:t>Die/der Unterfertigte</w:t>
      </w:r>
      <w:r>
        <w:rPr>
          <w:rFonts w:ascii="Arial" w:hAnsi="Arial"/>
          <w:sz w:val="22"/>
        </w:rPr>
        <w:tab/>
      </w:r>
      <w:r w:rsidR="00863EF3">
        <w:rPr>
          <w:rFonts w:ascii="Arial" w:hAnsi="Arial"/>
          <w:sz w:val="22"/>
          <w:u w:val="single"/>
        </w:rPr>
        <w:fldChar w:fldCharType="begin">
          <w:ffData>
            <w:name w:val="Text3"/>
            <w:enabled/>
            <w:calcOnExit w:val="0"/>
            <w:textInput/>
          </w:ffData>
        </w:fldChar>
      </w:r>
      <w:bookmarkStart w:id="2" w:name="Text3"/>
      <w:r w:rsidR="00863EF3">
        <w:rPr>
          <w:rFonts w:ascii="Arial" w:hAnsi="Arial"/>
          <w:sz w:val="22"/>
          <w:u w:val="single"/>
        </w:rPr>
        <w:instrText xml:space="preserve"> FORMTEXT </w:instrText>
      </w:r>
      <w:r w:rsidR="00863EF3">
        <w:rPr>
          <w:rFonts w:ascii="Arial" w:hAnsi="Arial"/>
          <w:sz w:val="22"/>
          <w:u w:val="single"/>
        </w:rPr>
      </w:r>
      <w:r w:rsidR="00863EF3">
        <w:rPr>
          <w:rFonts w:ascii="Arial" w:hAnsi="Arial"/>
          <w:sz w:val="22"/>
          <w:u w:val="single"/>
        </w:rPr>
        <w:fldChar w:fldCharType="separate"/>
      </w:r>
      <w:r w:rsidR="00863EF3">
        <w:rPr>
          <w:rFonts w:ascii="Arial" w:hAnsi="Arial"/>
          <w:noProof/>
          <w:sz w:val="22"/>
          <w:u w:val="single"/>
        </w:rPr>
        <w:t> </w:t>
      </w:r>
      <w:r w:rsidR="00863EF3">
        <w:rPr>
          <w:rFonts w:ascii="Arial" w:hAnsi="Arial"/>
          <w:noProof/>
          <w:sz w:val="22"/>
          <w:u w:val="single"/>
        </w:rPr>
        <w:t> </w:t>
      </w:r>
      <w:r w:rsidR="00863EF3">
        <w:rPr>
          <w:rFonts w:ascii="Arial" w:hAnsi="Arial"/>
          <w:noProof/>
          <w:sz w:val="22"/>
          <w:u w:val="single"/>
        </w:rPr>
        <w:t> </w:t>
      </w:r>
      <w:r w:rsidR="00863EF3">
        <w:rPr>
          <w:rFonts w:ascii="Arial" w:hAnsi="Arial"/>
          <w:noProof/>
          <w:sz w:val="22"/>
          <w:u w:val="single"/>
        </w:rPr>
        <w:t> </w:t>
      </w:r>
      <w:r w:rsidR="00863EF3">
        <w:rPr>
          <w:rFonts w:ascii="Arial" w:hAnsi="Arial"/>
          <w:noProof/>
          <w:sz w:val="22"/>
          <w:u w:val="single"/>
        </w:rPr>
        <w:t> </w:t>
      </w:r>
      <w:r w:rsidR="00863EF3">
        <w:rPr>
          <w:rFonts w:ascii="Arial" w:hAnsi="Arial"/>
          <w:sz w:val="22"/>
          <w:u w:val="single"/>
        </w:rPr>
        <w:fldChar w:fldCharType="end"/>
      </w:r>
      <w:bookmarkEnd w:id="2"/>
    </w:p>
    <w:p w14:paraId="7403D864" w14:textId="73521520" w:rsidR="00A716B6" w:rsidRDefault="00A716B6" w:rsidP="00A716B6">
      <w:pPr>
        <w:tabs>
          <w:tab w:val="left" w:pos="4536"/>
          <w:tab w:val="decimal" w:leader="underscore" w:pos="9639"/>
        </w:tabs>
        <w:spacing w:before="120" w:line="460" w:lineRule="atLeast"/>
        <w:rPr>
          <w:rFonts w:ascii="Arial" w:hAnsi="Arial"/>
          <w:sz w:val="22"/>
        </w:rPr>
      </w:pPr>
      <w:r>
        <w:rPr>
          <w:rFonts w:ascii="Arial" w:hAnsi="Arial"/>
          <w:sz w:val="22"/>
        </w:rPr>
        <w:t>gesetzliche(r) Vertreter(in) der Einrichtung</w:t>
      </w:r>
      <w:r>
        <w:rPr>
          <w:rFonts w:ascii="Arial" w:hAnsi="Arial"/>
          <w:sz w:val="22"/>
        </w:rPr>
        <w:tab/>
      </w:r>
      <w:r w:rsidR="00863EF3">
        <w:rPr>
          <w:rFonts w:ascii="Arial" w:hAnsi="Arial"/>
          <w:sz w:val="22"/>
          <w:u w:val="single"/>
        </w:rPr>
        <w:fldChar w:fldCharType="begin">
          <w:ffData>
            <w:name w:val="Text4"/>
            <w:enabled/>
            <w:calcOnExit w:val="0"/>
            <w:textInput/>
          </w:ffData>
        </w:fldChar>
      </w:r>
      <w:bookmarkStart w:id="3" w:name="Text4"/>
      <w:r w:rsidR="00863EF3">
        <w:rPr>
          <w:rFonts w:ascii="Arial" w:hAnsi="Arial"/>
          <w:sz w:val="22"/>
          <w:u w:val="single"/>
        </w:rPr>
        <w:instrText xml:space="preserve"> FORMTEXT </w:instrText>
      </w:r>
      <w:r w:rsidR="00863EF3">
        <w:rPr>
          <w:rFonts w:ascii="Arial" w:hAnsi="Arial"/>
          <w:sz w:val="22"/>
          <w:u w:val="single"/>
        </w:rPr>
      </w:r>
      <w:r w:rsidR="00863EF3">
        <w:rPr>
          <w:rFonts w:ascii="Arial" w:hAnsi="Arial"/>
          <w:sz w:val="22"/>
          <w:u w:val="single"/>
        </w:rPr>
        <w:fldChar w:fldCharType="separate"/>
      </w:r>
      <w:r w:rsidR="00863EF3">
        <w:rPr>
          <w:rFonts w:ascii="Arial" w:hAnsi="Arial"/>
          <w:noProof/>
          <w:sz w:val="22"/>
          <w:u w:val="single"/>
        </w:rPr>
        <w:t> </w:t>
      </w:r>
      <w:r w:rsidR="00863EF3">
        <w:rPr>
          <w:rFonts w:ascii="Arial" w:hAnsi="Arial"/>
          <w:noProof/>
          <w:sz w:val="22"/>
          <w:u w:val="single"/>
        </w:rPr>
        <w:t> </w:t>
      </w:r>
      <w:r w:rsidR="00863EF3">
        <w:rPr>
          <w:rFonts w:ascii="Arial" w:hAnsi="Arial"/>
          <w:noProof/>
          <w:sz w:val="22"/>
          <w:u w:val="single"/>
        </w:rPr>
        <w:t> </w:t>
      </w:r>
      <w:r w:rsidR="00863EF3">
        <w:rPr>
          <w:rFonts w:ascii="Arial" w:hAnsi="Arial"/>
          <w:noProof/>
          <w:sz w:val="22"/>
          <w:u w:val="single"/>
        </w:rPr>
        <w:t> </w:t>
      </w:r>
      <w:r w:rsidR="00863EF3">
        <w:rPr>
          <w:rFonts w:ascii="Arial" w:hAnsi="Arial"/>
          <w:noProof/>
          <w:sz w:val="22"/>
          <w:u w:val="single"/>
        </w:rPr>
        <w:t> </w:t>
      </w:r>
      <w:r w:rsidR="00863EF3">
        <w:rPr>
          <w:rFonts w:ascii="Arial" w:hAnsi="Arial"/>
          <w:sz w:val="22"/>
          <w:u w:val="single"/>
        </w:rPr>
        <w:fldChar w:fldCharType="end"/>
      </w:r>
      <w:bookmarkEnd w:id="3"/>
    </w:p>
    <w:p w14:paraId="5291768D" w14:textId="2B53D7E2" w:rsidR="00A716B6" w:rsidRDefault="00A716B6" w:rsidP="00A716B6">
      <w:pPr>
        <w:tabs>
          <w:tab w:val="left" w:pos="2694"/>
          <w:tab w:val="right" w:leader="underscore" w:pos="9639"/>
        </w:tabs>
        <w:spacing w:before="120" w:line="460" w:lineRule="atLeast"/>
        <w:rPr>
          <w:rFonts w:ascii="Arial" w:hAnsi="Arial"/>
          <w:sz w:val="22"/>
        </w:rPr>
      </w:pPr>
      <w:r>
        <w:rPr>
          <w:rFonts w:ascii="Arial" w:hAnsi="Arial"/>
          <w:sz w:val="22"/>
        </w:rPr>
        <w:t>Bankkoordinaten IBAN</w:t>
      </w:r>
      <w:r>
        <w:rPr>
          <w:rFonts w:ascii="Arial" w:hAnsi="Arial"/>
          <w:sz w:val="22"/>
        </w:rPr>
        <w:tab/>
      </w:r>
      <w:r w:rsidR="00863EF3">
        <w:rPr>
          <w:rFonts w:ascii="Arial" w:hAnsi="Arial"/>
          <w:sz w:val="22"/>
          <w:u w:val="single"/>
        </w:rPr>
        <w:fldChar w:fldCharType="begin">
          <w:ffData>
            <w:name w:val="Text5"/>
            <w:enabled/>
            <w:calcOnExit w:val="0"/>
            <w:textInput/>
          </w:ffData>
        </w:fldChar>
      </w:r>
      <w:bookmarkStart w:id="4" w:name="Text5"/>
      <w:r w:rsidR="00863EF3">
        <w:rPr>
          <w:rFonts w:ascii="Arial" w:hAnsi="Arial"/>
          <w:sz w:val="22"/>
          <w:u w:val="single"/>
        </w:rPr>
        <w:instrText xml:space="preserve"> FORMTEXT </w:instrText>
      </w:r>
      <w:r w:rsidR="00863EF3">
        <w:rPr>
          <w:rFonts w:ascii="Arial" w:hAnsi="Arial"/>
          <w:sz w:val="22"/>
          <w:u w:val="single"/>
        </w:rPr>
      </w:r>
      <w:r w:rsidR="00863EF3">
        <w:rPr>
          <w:rFonts w:ascii="Arial" w:hAnsi="Arial"/>
          <w:sz w:val="22"/>
          <w:u w:val="single"/>
        </w:rPr>
        <w:fldChar w:fldCharType="separate"/>
      </w:r>
      <w:r w:rsidR="00863EF3">
        <w:rPr>
          <w:rFonts w:ascii="Arial" w:hAnsi="Arial"/>
          <w:noProof/>
          <w:sz w:val="22"/>
          <w:u w:val="single"/>
        </w:rPr>
        <w:t> </w:t>
      </w:r>
      <w:r w:rsidR="00863EF3">
        <w:rPr>
          <w:rFonts w:ascii="Arial" w:hAnsi="Arial"/>
          <w:noProof/>
          <w:sz w:val="22"/>
          <w:u w:val="single"/>
        </w:rPr>
        <w:t> </w:t>
      </w:r>
      <w:r w:rsidR="00863EF3">
        <w:rPr>
          <w:rFonts w:ascii="Arial" w:hAnsi="Arial"/>
          <w:noProof/>
          <w:sz w:val="22"/>
          <w:u w:val="single"/>
        </w:rPr>
        <w:t> </w:t>
      </w:r>
      <w:r w:rsidR="00863EF3">
        <w:rPr>
          <w:rFonts w:ascii="Arial" w:hAnsi="Arial"/>
          <w:noProof/>
          <w:sz w:val="22"/>
          <w:u w:val="single"/>
        </w:rPr>
        <w:t> </w:t>
      </w:r>
      <w:r w:rsidR="00863EF3">
        <w:rPr>
          <w:rFonts w:ascii="Arial" w:hAnsi="Arial"/>
          <w:noProof/>
          <w:sz w:val="22"/>
          <w:u w:val="single"/>
        </w:rPr>
        <w:t> </w:t>
      </w:r>
      <w:r w:rsidR="00863EF3">
        <w:rPr>
          <w:rFonts w:ascii="Arial" w:hAnsi="Arial"/>
          <w:sz w:val="22"/>
          <w:u w:val="single"/>
        </w:rPr>
        <w:fldChar w:fldCharType="end"/>
      </w:r>
      <w:bookmarkEnd w:id="4"/>
    </w:p>
    <w:p w14:paraId="317DF3BD" w14:textId="4E060367" w:rsidR="00A716B6" w:rsidRDefault="00A716B6" w:rsidP="00A716B6">
      <w:pPr>
        <w:pStyle w:val="Kopfzeile"/>
        <w:tabs>
          <w:tab w:val="clear" w:pos="4536"/>
          <w:tab w:val="clear" w:pos="9072"/>
          <w:tab w:val="left" w:pos="1701"/>
          <w:tab w:val="right" w:leader="underscore" w:pos="9639"/>
        </w:tabs>
        <w:spacing w:before="120" w:line="460" w:lineRule="atLeast"/>
        <w:rPr>
          <w:rFonts w:ascii="Arial" w:hAnsi="Arial"/>
          <w:sz w:val="22"/>
        </w:rPr>
      </w:pPr>
      <w:r>
        <w:rPr>
          <w:rFonts w:ascii="Arial" w:hAnsi="Arial"/>
          <w:sz w:val="22"/>
        </w:rPr>
        <w:t>Steuernummer</w:t>
      </w:r>
      <w:r>
        <w:rPr>
          <w:rFonts w:ascii="Arial" w:hAnsi="Arial"/>
          <w:sz w:val="22"/>
        </w:rPr>
        <w:tab/>
      </w:r>
      <w:r w:rsidR="00863EF3">
        <w:rPr>
          <w:rFonts w:ascii="Arial" w:hAnsi="Arial"/>
          <w:sz w:val="22"/>
          <w:u w:val="single"/>
        </w:rPr>
        <w:fldChar w:fldCharType="begin">
          <w:ffData>
            <w:name w:val="Text6"/>
            <w:enabled/>
            <w:calcOnExit w:val="0"/>
            <w:textInput/>
          </w:ffData>
        </w:fldChar>
      </w:r>
      <w:bookmarkStart w:id="5" w:name="Text6"/>
      <w:r w:rsidR="00863EF3">
        <w:rPr>
          <w:rFonts w:ascii="Arial" w:hAnsi="Arial"/>
          <w:sz w:val="22"/>
          <w:u w:val="single"/>
        </w:rPr>
        <w:instrText xml:space="preserve"> FORMTEXT </w:instrText>
      </w:r>
      <w:r w:rsidR="00863EF3">
        <w:rPr>
          <w:rFonts w:ascii="Arial" w:hAnsi="Arial"/>
          <w:sz w:val="22"/>
          <w:u w:val="single"/>
        </w:rPr>
      </w:r>
      <w:r w:rsidR="00863EF3">
        <w:rPr>
          <w:rFonts w:ascii="Arial" w:hAnsi="Arial"/>
          <w:sz w:val="22"/>
          <w:u w:val="single"/>
        </w:rPr>
        <w:fldChar w:fldCharType="separate"/>
      </w:r>
      <w:r w:rsidR="00863EF3">
        <w:rPr>
          <w:rFonts w:ascii="Arial" w:hAnsi="Arial"/>
          <w:noProof/>
          <w:sz w:val="22"/>
          <w:u w:val="single"/>
        </w:rPr>
        <w:t> </w:t>
      </w:r>
      <w:r w:rsidR="00863EF3">
        <w:rPr>
          <w:rFonts w:ascii="Arial" w:hAnsi="Arial"/>
          <w:noProof/>
          <w:sz w:val="22"/>
          <w:u w:val="single"/>
        </w:rPr>
        <w:t> </w:t>
      </w:r>
      <w:r w:rsidR="00863EF3">
        <w:rPr>
          <w:rFonts w:ascii="Arial" w:hAnsi="Arial"/>
          <w:noProof/>
          <w:sz w:val="22"/>
          <w:u w:val="single"/>
        </w:rPr>
        <w:t> </w:t>
      </w:r>
      <w:r w:rsidR="00863EF3">
        <w:rPr>
          <w:rFonts w:ascii="Arial" w:hAnsi="Arial"/>
          <w:noProof/>
          <w:sz w:val="22"/>
          <w:u w:val="single"/>
        </w:rPr>
        <w:t> </w:t>
      </w:r>
      <w:r w:rsidR="00863EF3">
        <w:rPr>
          <w:rFonts w:ascii="Arial" w:hAnsi="Arial"/>
          <w:noProof/>
          <w:sz w:val="22"/>
          <w:u w:val="single"/>
        </w:rPr>
        <w:t> </w:t>
      </w:r>
      <w:r w:rsidR="00863EF3">
        <w:rPr>
          <w:rFonts w:ascii="Arial" w:hAnsi="Arial"/>
          <w:sz w:val="22"/>
          <w:u w:val="single"/>
        </w:rPr>
        <w:fldChar w:fldCharType="end"/>
      </w:r>
      <w:bookmarkEnd w:id="5"/>
    </w:p>
    <w:p w14:paraId="47FC5E72" w14:textId="67DC2577" w:rsidR="00A716B6" w:rsidRDefault="00A716B6" w:rsidP="00BC6B60">
      <w:pPr>
        <w:spacing w:before="120" w:after="240" w:line="460" w:lineRule="atLeast"/>
        <w:rPr>
          <w:rFonts w:ascii="Arial" w:hAnsi="Arial"/>
          <w:sz w:val="22"/>
        </w:rPr>
      </w:pPr>
      <w:r>
        <w:rPr>
          <w:rFonts w:ascii="Arial" w:hAnsi="Arial"/>
          <w:sz w:val="22"/>
        </w:rPr>
        <w:t>legt die Aufstellung der Ausgaben</w:t>
      </w:r>
      <w:r w:rsidR="00BC6B60">
        <w:rPr>
          <w:rFonts w:ascii="Arial" w:hAnsi="Arial"/>
          <w:sz w:val="22"/>
        </w:rPr>
        <w:t xml:space="preserve"> </w:t>
      </w:r>
      <w:r>
        <w:rPr>
          <w:rFonts w:ascii="Arial" w:hAnsi="Arial"/>
          <w:sz w:val="22"/>
        </w:rPr>
        <w:t xml:space="preserve">in Höhe von </w:t>
      </w:r>
      <w:r w:rsidR="00AC70D4">
        <w:rPr>
          <w:rFonts w:ascii="Arial" w:hAnsi="Arial"/>
          <w:sz w:val="22"/>
          <w:u w:val="single"/>
        </w:rPr>
        <w:fldChar w:fldCharType="begin">
          <w:ffData>
            <w:name w:val="Text7"/>
            <w:enabled/>
            <w:calcOnExit w:val="0"/>
            <w:textInput>
              <w:maxLength w:val="16"/>
            </w:textInput>
          </w:ffData>
        </w:fldChar>
      </w:r>
      <w:bookmarkStart w:id="6" w:name="Text7"/>
      <w:r w:rsidR="00AC70D4">
        <w:rPr>
          <w:rFonts w:ascii="Arial" w:hAnsi="Arial"/>
          <w:sz w:val="22"/>
          <w:u w:val="single"/>
        </w:rPr>
        <w:instrText xml:space="preserve"> FORMTEXT </w:instrText>
      </w:r>
      <w:r w:rsidR="00AC70D4">
        <w:rPr>
          <w:rFonts w:ascii="Arial" w:hAnsi="Arial"/>
          <w:sz w:val="22"/>
          <w:u w:val="single"/>
        </w:rPr>
      </w:r>
      <w:r w:rsidR="00AC70D4">
        <w:rPr>
          <w:rFonts w:ascii="Arial" w:hAnsi="Arial"/>
          <w:sz w:val="22"/>
          <w:u w:val="single"/>
        </w:rPr>
        <w:fldChar w:fldCharType="separate"/>
      </w:r>
      <w:r w:rsidR="00AC70D4">
        <w:rPr>
          <w:rFonts w:ascii="Arial" w:hAnsi="Arial"/>
          <w:noProof/>
          <w:sz w:val="22"/>
          <w:u w:val="single"/>
        </w:rPr>
        <w:t> </w:t>
      </w:r>
      <w:r w:rsidR="00AC70D4">
        <w:rPr>
          <w:rFonts w:ascii="Arial" w:hAnsi="Arial"/>
          <w:noProof/>
          <w:sz w:val="22"/>
          <w:u w:val="single"/>
        </w:rPr>
        <w:t> </w:t>
      </w:r>
      <w:r w:rsidR="00AC70D4">
        <w:rPr>
          <w:rFonts w:ascii="Arial" w:hAnsi="Arial"/>
          <w:noProof/>
          <w:sz w:val="22"/>
          <w:u w:val="single"/>
        </w:rPr>
        <w:t> </w:t>
      </w:r>
      <w:r w:rsidR="00AC70D4">
        <w:rPr>
          <w:rFonts w:ascii="Arial" w:hAnsi="Arial"/>
          <w:noProof/>
          <w:sz w:val="22"/>
          <w:u w:val="single"/>
        </w:rPr>
        <w:t> </w:t>
      </w:r>
      <w:r w:rsidR="00AC70D4">
        <w:rPr>
          <w:rFonts w:ascii="Arial" w:hAnsi="Arial"/>
          <w:noProof/>
          <w:sz w:val="22"/>
          <w:u w:val="single"/>
        </w:rPr>
        <w:t> </w:t>
      </w:r>
      <w:r w:rsidR="00AC70D4">
        <w:rPr>
          <w:rFonts w:ascii="Arial" w:hAnsi="Arial"/>
          <w:sz w:val="22"/>
          <w:u w:val="single"/>
        </w:rPr>
        <w:fldChar w:fldCharType="end"/>
      </w:r>
      <w:bookmarkEnd w:id="6"/>
      <w:r>
        <w:rPr>
          <w:rFonts w:ascii="Arial" w:hAnsi="Arial"/>
          <w:sz w:val="22"/>
        </w:rPr>
        <w:t xml:space="preserve"> € </w:t>
      </w:r>
      <w:r w:rsidR="000E1FDE" w:rsidRPr="000E1FDE">
        <w:rPr>
          <w:rFonts w:ascii="Arial" w:hAnsi="Arial"/>
          <w:i/>
          <w:iCs/>
          <w:sz w:val="18"/>
          <w:szCs w:val="18"/>
        </w:rPr>
        <w:t>(Summe Belegliste)</w:t>
      </w:r>
      <w:r w:rsidR="000E1FDE">
        <w:rPr>
          <w:rFonts w:ascii="Arial" w:hAnsi="Arial"/>
          <w:sz w:val="22"/>
        </w:rPr>
        <w:t xml:space="preserve"> </w:t>
      </w:r>
      <w:r>
        <w:rPr>
          <w:rFonts w:ascii="Arial" w:hAnsi="Arial"/>
          <w:sz w:val="22"/>
        </w:rPr>
        <w:t>vor und</w:t>
      </w:r>
    </w:p>
    <w:p w14:paraId="37C00B83" w14:textId="77777777" w:rsidR="00A716B6" w:rsidRDefault="00A716B6" w:rsidP="00BC6B60">
      <w:pPr>
        <w:tabs>
          <w:tab w:val="right" w:leader="underscore" w:pos="9214"/>
        </w:tabs>
        <w:spacing w:before="120" w:after="360" w:line="460" w:lineRule="atLeast"/>
        <w:jc w:val="center"/>
        <w:rPr>
          <w:rFonts w:ascii="Arial" w:hAnsi="Arial"/>
          <w:sz w:val="22"/>
        </w:rPr>
      </w:pPr>
      <w:r>
        <w:rPr>
          <w:rFonts w:ascii="Arial" w:hAnsi="Arial"/>
          <w:b/>
          <w:sz w:val="22"/>
        </w:rPr>
        <w:t>beantragt</w:t>
      </w:r>
    </w:p>
    <w:p w14:paraId="5D868119" w14:textId="41AD0490" w:rsidR="00767D6E" w:rsidRDefault="00767D6E" w:rsidP="00863EF3">
      <w:pPr>
        <w:tabs>
          <w:tab w:val="left" w:pos="6096"/>
        </w:tabs>
        <w:spacing w:before="120" w:after="120" w:line="460" w:lineRule="atLeast"/>
        <w:rPr>
          <w:rFonts w:ascii="Arial" w:hAnsi="Arial"/>
          <w:sz w:val="22"/>
        </w:rPr>
      </w:pPr>
      <w:r>
        <w:rPr>
          <w:rFonts w:ascii="Arial" w:hAnsi="Arial"/>
          <w:sz w:val="22"/>
        </w:rPr>
        <w:t xml:space="preserve">- die Abdeckung des </w:t>
      </w:r>
      <w:r w:rsidR="00863EF3">
        <w:rPr>
          <w:rFonts w:ascii="Arial" w:hAnsi="Arial"/>
          <w:sz w:val="22"/>
        </w:rPr>
        <w:t>bereits erhaltenen</w:t>
      </w:r>
      <w:r>
        <w:rPr>
          <w:rFonts w:ascii="Arial" w:hAnsi="Arial"/>
          <w:sz w:val="22"/>
        </w:rPr>
        <w:t xml:space="preserve"> Vorschusses in Höhe von</w:t>
      </w:r>
      <w:r w:rsidR="00863EF3">
        <w:rPr>
          <w:rFonts w:ascii="Arial" w:hAnsi="Arial"/>
          <w:sz w:val="22"/>
        </w:rPr>
        <w:tab/>
      </w:r>
      <w:r w:rsidR="00863EF3">
        <w:rPr>
          <w:rFonts w:ascii="Arial" w:hAnsi="Arial"/>
          <w:sz w:val="22"/>
          <w:u w:val="single"/>
        </w:rPr>
        <w:fldChar w:fldCharType="begin">
          <w:ffData>
            <w:name w:val="Text8"/>
            <w:enabled/>
            <w:calcOnExit w:val="0"/>
            <w:textInput/>
          </w:ffData>
        </w:fldChar>
      </w:r>
      <w:bookmarkStart w:id="7" w:name="Text8"/>
      <w:r w:rsidR="00863EF3">
        <w:rPr>
          <w:rFonts w:ascii="Arial" w:hAnsi="Arial"/>
          <w:sz w:val="22"/>
          <w:u w:val="single"/>
        </w:rPr>
        <w:instrText xml:space="preserve"> FORMTEXT </w:instrText>
      </w:r>
      <w:r w:rsidR="00863EF3">
        <w:rPr>
          <w:rFonts w:ascii="Arial" w:hAnsi="Arial"/>
          <w:sz w:val="22"/>
          <w:u w:val="single"/>
        </w:rPr>
      </w:r>
      <w:r w:rsidR="00863EF3">
        <w:rPr>
          <w:rFonts w:ascii="Arial" w:hAnsi="Arial"/>
          <w:sz w:val="22"/>
          <w:u w:val="single"/>
        </w:rPr>
        <w:fldChar w:fldCharType="separate"/>
      </w:r>
      <w:r w:rsidR="00863EF3">
        <w:rPr>
          <w:rFonts w:ascii="Arial" w:hAnsi="Arial"/>
          <w:noProof/>
          <w:sz w:val="22"/>
          <w:u w:val="single"/>
        </w:rPr>
        <w:t> </w:t>
      </w:r>
      <w:r w:rsidR="00863EF3">
        <w:rPr>
          <w:rFonts w:ascii="Arial" w:hAnsi="Arial"/>
          <w:noProof/>
          <w:sz w:val="22"/>
          <w:u w:val="single"/>
        </w:rPr>
        <w:t> </w:t>
      </w:r>
      <w:r w:rsidR="00863EF3">
        <w:rPr>
          <w:rFonts w:ascii="Arial" w:hAnsi="Arial"/>
          <w:noProof/>
          <w:sz w:val="22"/>
          <w:u w:val="single"/>
        </w:rPr>
        <w:t> </w:t>
      </w:r>
      <w:r w:rsidR="00863EF3">
        <w:rPr>
          <w:rFonts w:ascii="Arial" w:hAnsi="Arial"/>
          <w:noProof/>
          <w:sz w:val="22"/>
          <w:u w:val="single"/>
        </w:rPr>
        <w:t> </w:t>
      </w:r>
      <w:r w:rsidR="00863EF3">
        <w:rPr>
          <w:rFonts w:ascii="Arial" w:hAnsi="Arial"/>
          <w:noProof/>
          <w:sz w:val="22"/>
          <w:u w:val="single"/>
        </w:rPr>
        <w:t> </w:t>
      </w:r>
      <w:r w:rsidR="00863EF3">
        <w:rPr>
          <w:rFonts w:ascii="Arial" w:hAnsi="Arial"/>
          <w:sz w:val="22"/>
          <w:u w:val="single"/>
        </w:rPr>
        <w:fldChar w:fldCharType="end"/>
      </w:r>
      <w:bookmarkEnd w:id="7"/>
      <w:r>
        <w:rPr>
          <w:rFonts w:ascii="Arial" w:hAnsi="Arial"/>
          <w:sz w:val="22"/>
        </w:rPr>
        <w:t xml:space="preserve"> €</w:t>
      </w:r>
    </w:p>
    <w:p w14:paraId="0C137420" w14:textId="5482E7B6" w:rsidR="00767D6E" w:rsidRDefault="00767D6E" w:rsidP="00863EF3">
      <w:pPr>
        <w:tabs>
          <w:tab w:val="left" w:pos="7088"/>
          <w:tab w:val="right" w:pos="9639"/>
        </w:tabs>
        <w:spacing w:before="120" w:after="120" w:line="460" w:lineRule="atLeast"/>
        <w:rPr>
          <w:rFonts w:ascii="Arial" w:hAnsi="Arial"/>
          <w:sz w:val="22"/>
        </w:rPr>
      </w:pPr>
      <w:r>
        <w:rPr>
          <w:rFonts w:ascii="Arial" w:hAnsi="Arial"/>
          <w:sz w:val="22"/>
        </w:rPr>
        <w:t xml:space="preserve">- die Auszahlung </w:t>
      </w:r>
      <w:r w:rsidR="00863EF3">
        <w:rPr>
          <w:rFonts w:ascii="Arial" w:hAnsi="Arial"/>
          <w:sz w:val="22"/>
        </w:rPr>
        <w:t>des</w:t>
      </w:r>
      <w:r>
        <w:rPr>
          <w:rFonts w:ascii="Arial" w:hAnsi="Arial"/>
          <w:sz w:val="22"/>
        </w:rPr>
        <w:t xml:space="preserve"> </w:t>
      </w:r>
      <w:r w:rsidR="00863EF3">
        <w:rPr>
          <w:rFonts w:ascii="Arial" w:hAnsi="Arial"/>
          <w:sz w:val="22"/>
        </w:rPr>
        <w:t>Restbeitrages</w:t>
      </w:r>
      <w:r>
        <w:rPr>
          <w:rFonts w:ascii="Arial" w:hAnsi="Arial"/>
          <w:sz w:val="22"/>
        </w:rPr>
        <w:t xml:space="preserve"> in Höhe von</w:t>
      </w:r>
      <w:r>
        <w:rPr>
          <w:rFonts w:ascii="Arial" w:hAnsi="Arial"/>
          <w:sz w:val="22"/>
        </w:rPr>
        <w:tab/>
      </w:r>
      <w:r w:rsidR="00863EF3">
        <w:rPr>
          <w:rFonts w:ascii="Arial" w:hAnsi="Arial"/>
          <w:sz w:val="22"/>
          <w:u w:val="single"/>
        </w:rPr>
        <w:fldChar w:fldCharType="begin">
          <w:ffData>
            <w:name w:val="Text9"/>
            <w:enabled/>
            <w:calcOnExit w:val="0"/>
            <w:textInput/>
          </w:ffData>
        </w:fldChar>
      </w:r>
      <w:bookmarkStart w:id="8" w:name="Text9"/>
      <w:r w:rsidR="00863EF3">
        <w:rPr>
          <w:rFonts w:ascii="Arial" w:hAnsi="Arial"/>
          <w:sz w:val="22"/>
          <w:u w:val="single"/>
        </w:rPr>
        <w:instrText xml:space="preserve"> FORMTEXT </w:instrText>
      </w:r>
      <w:r w:rsidR="00863EF3">
        <w:rPr>
          <w:rFonts w:ascii="Arial" w:hAnsi="Arial"/>
          <w:sz w:val="22"/>
          <w:u w:val="single"/>
        </w:rPr>
      </w:r>
      <w:r w:rsidR="00863EF3">
        <w:rPr>
          <w:rFonts w:ascii="Arial" w:hAnsi="Arial"/>
          <w:sz w:val="22"/>
          <w:u w:val="single"/>
        </w:rPr>
        <w:fldChar w:fldCharType="separate"/>
      </w:r>
      <w:r w:rsidR="00863EF3">
        <w:rPr>
          <w:rFonts w:ascii="Arial" w:hAnsi="Arial"/>
          <w:noProof/>
          <w:sz w:val="22"/>
          <w:u w:val="single"/>
        </w:rPr>
        <w:t> </w:t>
      </w:r>
      <w:r w:rsidR="00863EF3">
        <w:rPr>
          <w:rFonts w:ascii="Arial" w:hAnsi="Arial"/>
          <w:noProof/>
          <w:sz w:val="22"/>
          <w:u w:val="single"/>
        </w:rPr>
        <w:t> </w:t>
      </w:r>
      <w:r w:rsidR="00863EF3">
        <w:rPr>
          <w:rFonts w:ascii="Arial" w:hAnsi="Arial"/>
          <w:noProof/>
          <w:sz w:val="22"/>
          <w:u w:val="single"/>
        </w:rPr>
        <w:t> </w:t>
      </w:r>
      <w:r w:rsidR="00863EF3">
        <w:rPr>
          <w:rFonts w:ascii="Arial" w:hAnsi="Arial"/>
          <w:noProof/>
          <w:sz w:val="22"/>
          <w:u w:val="single"/>
        </w:rPr>
        <w:t> </w:t>
      </w:r>
      <w:r w:rsidR="00863EF3">
        <w:rPr>
          <w:rFonts w:ascii="Arial" w:hAnsi="Arial"/>
          <w:noProof/>
          <w:sz w:val="22"/>
          <w:u w:val="single"/>
        </w:rPr>
        <w:t> </w:t>
      </w:r>
      <w:r w:rsidR="00863EF3">
        <w:rPr>
          <w:rFonts w:ascii="Arial" w:hAnsi="Arial"/>
          <w:sz w:val="22"/>
          <w:u w:val="single"/>
        </w:rPr>
        <w:fldChar w:fldCharType="end"/>
      </w:r>
      <w:bookmarkEnd w:id="8"/>
      <w:r>
        <w:rPr>
          <w:rFonts w:ascii="Arial" w:hAnsi="Arial"/>
          <w:sz w:val="22"/>
        </w:rPr>
        <w:t xml:space="preserve"> €</w:t>
      </w:r>
    </w:p>
    <w:p w14:paraId="1923F7BB" w14:textId="77777777" w:rsidR="004F7226" w:rsidRDefault="004F7226" w:rsidP="00BC6B60">
      <w:pPr>
        <w:tabs>
          <w:tab w:val="right" w:leader="underscore" w:pos="9214"/>
        </w:tabs>
        <w:spacing w:before="360"/>
        <w:jc w:val="left"/>
        <w:rPr>
          <w:rFonts w:ascii="Arial" w:hAnsi="Arial"/>
          <w:sz w:val="22"/>
        </w:rPr>
      </w:pPr>
    </w:p>
    <w:p w14:paraId="615AB382" w14:textId="3EFA087A" w:rsidR="00A716B6" w:rsidRDefault="00A716B6" w:rsidP="00BC6B60">
      <w:pPr>
        <w:tabs>
          <w:tab w:val="right" w:leader="underscore" w:pos="9214"/>
        </w:tabs>
        <w:spacing w:before="360"/>
        <w:jc w:val="left"/>
        <w:rPr>
          <w:rFonts w:ascii="Arial" w:hAnsi="Arial"/>
          <w:sz w:val="22"/>
        </w:rPr>
      </w:pPr>
      <w:r>
        <w:rPr>
          <w:rFonts w:ascii="Arial" w:hAnsi="Arial"/>
          <w:sz w:val="22"/>
        </w:rPr>
        <w:t>Die/Der Unterfertigte erklärt Folgendes:</w:t>
      </w:r>
    </w:p>
    <w:p w14:paraId="6FA571CB" w14:textId="77777777" w:rsidR="008F7485" w:rsidRPr="00557884" w:rsidRDefault="008F7485" w:rsidP="00BC6B60">
      <w:pPr>
        <w:tabs>
          <w:tab w:val="right" w:leader="underscore" w:pos="9214"/>
        </w:tabs>
        <w:spacing w:before="360"/>
        <w:jc w:val="left"/>
        <w:rPr>
          <w:rFonts w:ascii="Arial" w:hAnsi="Arial"/>
          <w:sz w:val="2"/>
          <w:szCs w:val="2"/>
        </w:rPr>
      </w:pPr>
    </w:p>
    <w:p w14:paraId="390B6458" w14:textId="77777777" w:rsidR="00BC6B60" w:rsidRDefault="00767D6E" w:rsidP="00557884">
      <w:pPr>
        <w:pStyle w:val="Textkrper-Einzug2"/>
        <w:numPr>
          <w:ilvl w:val="0"/>
          <w:numId w:val="1"/>
        </w:numPr>
        <w:tabs>
          <w:tab w:val="clear" w:pos="360"/>
          <w:tab w:val="num" w:pos="426"/>
        </w:tabs>
        <w:spacing w:before="0"/>
        <w:ind w:left="426" w:hanging="426"/>
        <w:rPr>
          <w:sz w:val="22"/>
        </w:rPr>
      </w:pPr>
      <w:r>
        <w:rPr>
          <w:sz w:val="22"/>
        </w:rPr>
        <w:t>Durchgeführt werden/wurden Tätigkeiten im Ausmaß von mindestens</w:t>
      </w:r>
    </w:p>
    <w:p w14:paraId="05155785" w14:textId="28D9A2CB" w:rsidR="00BC6B60" w:rsidRDefault="00F0488D" w:rsidP="00F80A1B">
      <w:pPr>
        <w:tabs>
          <w:tab w:val="left" w:pos="851"/>
        </w:tabs>
        <w:spacing w:before="240"/>
        <w:ind w:left="850" w:hanging="425"/>
        <w:rPr>
          <w:rFonts w:ascii="Arial" w:hAnsi="Arial" w:cs="Arial"/>
          <w:sz w:val="22"/>
          <w:szCs w:val="22"/>
        </w:rPr>
      </w:pPr>
      <w:sdt>
        <w:sdtPr>
          <w:rPr>
            <w:rFonts w:ascii="Arial" w:hAnsi="Arial"/>
            <w:position w:val="-6"/>
            <w:sz w:val="40"/>
          </w:rPr>
          <w:id w:val="380911182"/>
          <w14:checkbox>
            <w14:checked w14:val="0"/>
            <w14:checkedState w14:val="2612" w14:font="MS Gothic"/>
            <w14:uncheckedState w14:val="2610" w14:font="MS Gothic"/>
          </w14:checkbox>
        </w:sdtPr>
        <w:sdtEndPr/>
        <w:sdtContent>
          <w:r w:rsidR="00800ABD">
            <w:rPr>
              <w:rFonts w:ascii="MS Gothic" w:eastAsia="MS Gothic" w:hAnsi="MS Gothic" w:hint="eastAsia"/>
              <w:position w:val="-6"/>
              <w:sz w:val="40"/>
            </w:rPr>
            <w:t>☐</w:t>
          </w:r>
        </w:sdtContent>
      </w:sdt>
      <w:r w:rsidR="00BC6B60">
        <w:rPr>
          <w:rFonts w:ascii="Arial" w:hAnsi="Arial"/>
        </w:rPr>
        <w:tab/>
      </w:r>
      <w:r w:rsidR="00767D6E">
        <w:rPr>
          <w:rFonts w:ascii="Arial" w:hAnsi="Arial" w:cs="Arial"/>
          <w:sz w:val="22"/>
          <w:szCs w:val="22"/>
        </w:rPr>
        <w:t xml:space="preserve">1.800 Stunden – 1.600 Teilnehmertage </w:t>
      </w:r>
    </w:p>
    <w:p w14:paraId="1ECB2ABD" w14:textId="5279C7D7" w:rsidR="00767D6E" w:rsidRDefault="00F0488D" w:rsidP="00800ABD">
      <w:pPr>
        <w:tabs>
          <w:tab w:val="left" w:pos="851"/>
        </w:tabs>
        <w:ind w:left="850" w:hanging="425"/>
        <w:rPr>
          <w:rFonts w:ascii="Arial" w:hAnsi="Arial" w:cs="Arial"/>
          <w:sz w:val="22"/>
          <w:szCs w:val="22"/>
        </w:rPr>
      </w:pPr>
      <w:sdt>
        <w:sdtPr>
          <w:rPr>
            <w:rFonts w:ascii="Arial" w:hAnsi="Arial"/>
            <w:position w:val="-6"/>
            <w:sz w:val="40"/>
          </w:rPr>
          <w:id w:val="-796146107"/>
          <w14:checkbox>
            <w14:checked w14:val="0"/>
            <w14:checkedState w14:val="2612" w14:font="MS Gothic"/>
            <w14:uncheckedState w14:val="2610" w14:font="MS Gothic"/>
          </w14:checkbox>
        </w:sdtPr>
        <w:sdtEndPr/>
        <w:sdtContent>
          <w:r w:rsidR="009B7132">
            <w:rPr>
              <w:rFonts w:ascii="MS Gothic" w:eastAsia="MS Gothic" w:hAnsi="MS Gothic" w:hint="eastAsia"/>
              <w:position w:val="-6"/>
              <w:sz w:val="40"/>
            </w:rPr>
            <w:t>☐</w:t>
          </w:r>
        </w:sdtContent>
      </w:sdt>
      <w:r w:rsidR="00767D6E">
        <w:rPr>
          <w:rFonts w:ascii="Arial" w:hAnsi="Arial"/>
        </w:rPr>
        <w:tab/>
      </w:r>
      <w:r w:rsidR="00767D6E">
        <w:rPr>
          <w:rFonts w:ascii="Arial" w:hAnsi="Arial" w:cs="Arial"/>
          <w:sz w:val="22"/>
          <w:szCs w:val="22"/>
        </w:rPr>
        <w:t xml:space="preserve">2.400 Stunden – 2.000 Teilnehmertage </w:t>
      </w:r>
    </w:p>
    <w:p w14:paraId="73334895" w14:textId="6D307E4B" w:rsidR="00767D6E" w:rsidRDefault="00F0488D" w:rsidP="00800ABD">
      <w:pPr>
        <w:tabs>
          <w:tab w:val="left" w:pos="851"/>
        </w:tabs>
        <w:ind w:left="850" w:hanging="425"/>
        <w:rPr>
          <w:rFonts w:ascii="Arial" w:hAnsi="Arial" w:cs="Arial"/>
          <w:sz w:val="22"/>
          <w:szCs w:val="22"/>
        </w:rPr>
      </w:pPr>
      <w:sdt>
        <w:sdtPr>
          <w:rPr>
            <w:rFonts w:ascii="Arial" w:hAnsi="Arial"/>
            <w:position w:val="-6"/>
            <w:sz w:val="40"/>
          </w:rPr>
          <w:id w:val="1487663580"/>
          <w14:checkbox>
            <w14:checked w14:val="0"/>
            <w14:checkedState w14:val="2612" w14:font="MS Gothic"/>
            <w14:uncheckedState w14:val="2610" w14:font="MS Gothic"/>
          </w14:checkbox>
        </w:sdtPr>
        <w:sdtEndPr/>
        <w:sdtContent>
          <w:r w:rsidR="009B7132">
            <w:rPr>
              <w:rFonts w:ascii="MS Gothic" w:eastAsia="MS Gothic" w:hAnsi="MS Gothic" w:hint="eastAsia"/>
              <w:position w:val="-6"/>
              <w:sz w:val="40"/>
            </w:rPr>
            <w:t>☐</w:t>
          </w:r>
        </w:sdtContent>
      </w:sdt>
      <w:r w:rsidR="00767D6E">
        <w:rPr>
          <w:rFonts w:ascii="Arial" w:hAnsi="Arial"/>
        </w:rPr>
        <w:tab/>
      </w:r>
      <w:r w:rsidR="00767D6E">
        <w:rPr>
          <w:rFonts w:ascii="Arial" w:hAnsi="Arial" w:cs="Arial"/>
          <w:sz w:val="22"/>
          <w:szCs w:val="22"/>
        </w:rPr>
        <w:t xml:space="preserve">4.000 Stunden – 3.500 Teilnehmertage </w:t>
      </w:r>
    </w:p>
    <w:p w14:paraId="188E0AF7" w14:textId="1C476486" w:rsidR="004F7226" w:rsidRDefault="004F7226">
      <w:pPr>
        <w:spacing w:after="160" w:line="259" w:lineRule="auto"/>
        <w:jc w:val="left"/>
        <w:rPr>
          <w:rFonts w:ascii="Arial" w:hAnsi="Arial" w:cs="Arial"/>
          <w:sz w:val="22"/>
          <w:szCs w:val="22"/>
        </w:rPr>
      </w:pPr>
      <w:r>
        <w:rPr>
          <w:rFonts w:ascii="Arial" w:hAnsi="Arial" w:cs="Arial"/>
          <w:sz w:val="22"/>
          <w:szCs w:val="22"/>
        </w:rPr>
        <w:br w:type="page"/>
      </w:r>
    </w:p>
    <w:p w14:paraId="532BDD80" w14:textId="54C803EE" w:rsidR="00BC6B60" w:rsidRDefault="00654106" w:rsidP="005F0EB3">
      <w:pPr>
        <w:pStyle w:val="Textkrper-Einzug2"/>
        <w:numPr>
          <w:ilvl w:val="0"/>
          <w:numId w:val="1"/>
        </w:numPr>
        <w:tabs>
          <w:tab w:val="clear" w:pos="360"/>
          <w:tab w:val="left" w:pos="284"/>
        </w:tabs>
        <w:spacing w:before="0"/>
        <w:ind w:left="284" w:hanging="284"/>
        <w:rPr>
          <w:sz w:val="22"/>
        </w:rPr>
      </w:pPr>
      <w:r>
        <w:rPr>
          <w:sz w:val="22"/>
        </w:rPr>
        <w:lastRenderedPageBreak/>
        <w:t xml:space="preserve">Sie/Er kennt die Bestimmungen </w:t>
      </w:r>
      <w:r w:rsidR="00BC6B60">
        <w:rPr>
          <w:sz w:val="22"/>
        </w:rPr>
        <w:t>laut Beschluss der Landesregierung Nr. 961 vom 25.09.2018</w:t>
      </w:r>
      <w:r w:rsidR="0025647A">
        <w:rPr>
          <w:sz w:val="22"/>
        </w:rPr>
        <w:t xml:space="preserve">, </w:t>
      </w:r>
      <w:r w:rsidR="006D4884">
        <w:rPr>
          <w:sz w:val="22"/>
        </w:rPr>
        <w:t xml:space="preserve">insbesondere </w:t>
      </w:r>
      <w:r>
        <w:rPr>
          <w:sz w:val="22"/>
        </w:rPr>
        <w:t xml:space="preserve">den Art. </w:t>
      </w:r>
      <w:r w:rsidR="006D4884">
        <w:rPr>
          <w:sz w:val="22"/>
        </w:rPr>
        <w:t>8, der die Finanzierung der Personalkosten regelt</w:t>
      </w:r>
      <w:r w:rsidR="0025647A">
        <w:rPr>
          <w:sz w:val="22"/>
        </w:rPr>
        <w:t xml:space="preserve"> sowie Beschluss Nr. 1061 vom 07.12.2021</w:t>
      </w:r>
      <w:r w:rsidR="005F0EB3">
        <w:rPr>
          <w:sz w:val="22"/>
        </w:rPr>
        <w:t>.</w:t>
      </w:r>
    </w:p>
    <w:p w14:paraId="54DD547C" w14:textId="2EAE4C11" w:rsidR="00A716B6" w:rsidRDefault="00A716B6" w:rsidP="005F0EB3">
      <w:pPr>
        <w:pStyle w:val="Textkrper-Einzug2"/>
        <w:numPr>
          <w:ilvl w:val="0"/>
          <w:numId w:val="1"/>
        </w:numPr>
        <w:tabs>
          <w:tab w:val="clear" w:pos="360"/>
          <w:tab w:val="num" w:pos="284"/>
        </w:tabs>
        <w:ind w:left="284" w:hanging="284"/>
        <w:rPr>
          <w:sz w:val="22"/>
        </w:rPr>
      </w:pPr>
      <w:r>
        <w:rPr>
          <w:sz w:val="22"/>
        </w:rPr>
        <w:t>Die angeführten Belege zur Abdeckung der gewährten Finanzierung wurden/werden nicht zur Abdeckung von anderen öffentlichen Finanzierungen verwendet.</w:t>
      </w:r>
    </w:p>
    <w:p w14:paraId="49FF02D8" w14:textId="1B414CF4" w:rsidR="00A716B6" w:rsidRDefault="00A716B6" w:rsidP="005F0EB3">
      <w:pPr>
        <w:pStyle w:val="Textkrper-Einzug2"/>
        <w:numPr>
          <w:ilvl w:val="0"/>
          <w:numId w:val="1"/>
        </w:numPr>
        <w:tabs>
          <w:tab w:val="clear" w:pos="360"/>
          <w:tab w:val="num" w:pos="284"/>
        </w:tabs>
        <w:ind w:left="284" w:hanging="284"/>
        <w:rPr>
          <w:sz w:val="22"/>
        </w:rPr>
      </w:pPr>
      <w:r>
        <w:rPr>
          <w:sz w:val="22"/>
        </w:rPr>
        <w:t xml:space="preserve">Die </w:t>
      </w:r>
      <w:r w:rsidR="0031281F">
        <w:rPr>
          <w:sz w:val="22"/>
        </w:rPr>
        <w:t>abgerechneten Lohnkosten überschreiten nicht die</w:t>
      </w:r>
      <w:r w:rsidR="00683039">
        <w:rPr>
          <w:sz w:val="22"/>
        </w:rPr>
        <w:t xml:space="preserve"> Höhe der </w:t>
      </w:r>
      <w:r w:rsidR="006D5136">
        <w:rPr>
          <w:sz w:val="22"/>
        </w:rPr>
        <w:t>wirtschaftlichen Behandlungen des Landespersonals mit analoger Qualifikation.</w:t>
      </w:r>
      <w:r w:rsidR="00654106">
        <w:rPr>
          <w:sz w:val="22"/>
        </w:rPr>
        <w:t xml:space="preserve"> </w:t>
      </w:r>
    </w:p>
    <w:p w14:paraId="571D0497" w14:textId="330AFD44" w:rsidR="00A716B6" w:rsidRDefault="00A716B6" w:rsidP="005F0EB3">
      <w:pPr>
        <w:pStyle w:val="Textkrper-Einzug2"/>
        <w:numPr>
          <w:ilvl w:val="0"/>
          <w:numId w:val="1"/>
        </w:numPr>
        <w:tabs>
          <w:tab w:val="clear" w:pos="360"/>
          <w:tab w:val="num" w:pos="284"/>
        </w:tabs>
        <w:ind w:left="284" w:hanging="284"/>
        <w:rPr>
          <w:sz w:val="22"/>
        </w:rPr>
      </w:pPr>
      <w:r>
        <w:rPr>
          <w:sz w:val="22"/>
        </w:rPr>
        <w:t>Die Einrichtung hat die Ausgaben zum Teil mit Einnahmen abgedeckt, die nicht vom Land stammen.</w:t>
      </w:r>
    </w:p>
    <w:p w14:paraId="0F45F2D2" w14:textId="798A2C94" w:rsidR="00A716B6" w:rsidRDefault="00A716B6" w:rsidP="005F0EB3">
      <w:pPr>
        <w:pStyle w:val="Textkrper-Einzug2"/>
        <w:numPr>
          <w:ilvl w:val="0"/>
          <w:numId w:val="1"/>
        </w:numPr>
        <w:tabs>
          <w:tab w:val="clear" w:pos="360"/>
          <w:tab w:val="num" w:pos="284"/>
        </w:tabs>
        <w:ind w:left="284" w:hanging="284"/>
        <w:rPr>
          <w:sz w:val="22"/>
        </w:rPr>
      </w:pPr>
      <w:r>
        <w:rPr>
          <w:sz w:val="22"/>
        </w:rPr>
        <w:t>Sie/Er kennt im Falle von falschen Angaben die strafrechtlichen Folgen laut Art. 316-bis des Strafgesetzbuches.</w:t>
      </w:r>
    </w:p>
    <w:p w14:paraId="09810D3A" w14:textId="2C2658C3" w:rsidR="00A716B6" w:rsidRDefault="00A716B6" w:rsidP="00A716B6">
      <w:pPr>
        <w:pStyle w:val="Textkrper-Einzug2"/>
        <w:numPr>
          <w:ilvl w:val="0"/>
          <w:numId w:val="1"/>
        </w:numPr>
        <w:tabs>
          <w:tab w:val="clear" w:pos="360"/>
          <w:tab w:val="num" w:pos="284"/>
        </w:tabs>
        <w:ind w:left="709" w:hanging="709"/>
        <w:rPr>
          <w:sz w:val="22"/>
        </w:rPr>
      </w:pPr>
      <w:r>
        <w:rPr>
          <w:sz w:val="22"/>
        </w:rPr>
        <w:t xml:space="preserve">Für diese Ausgaben wurde nur beim Amt für Weiterbildung </w:t>
      </w:r>
      <w:r w:rsidR="005F0EB3">
        <w:rPr>
          <w:sz w:val="22"/>
        </w:rPr>
        <w:t xml:space="preserve">und Sprachen </w:t>
      </w:r>
      <w:r>
        <w:rPr>
          <w:sz w:val="22"/>
        </w:rPr>
        <w:t>angesucht.</w:t>
      </w:r>
    </w:p>
    <w:p w14:paraId="5E689D05" w14:textId="77777777" w:rsidR="00A91B39" w:rsidRDefault="00A91B39" w:rsidP="00A91B39">
      <w:pPr>
        <w:rPr>
          <w:rFonts w:ascii="Arial" w:hAnsi="Arial" w:cs="Arial"/>
          <w:sz w:val="16"/>
          <w:szCs w:val="16"/>
        </w:rPr>
      </w:pPr>
      <w:bookmarkStart w:id="9" w:name="x__Hlk62484853"/>
    </w:p>
    <w:p w14:paraId="4E97FE7E" w14:textId="77777777" w:rsidR="00F0488D" w:rsidRDefault="00F0488D" w:rsidP="00A91B39">
      <w:pPr>
        <w:rPr>
          <w:rFonts w:ascii="Arial" w:hAnsi="Arial" w:cs="Arial"/>
          <w:sz w:val="16"/>
          <w:szCs w:val="16"/>
        </w:rPr>
      </w:pPr>
    </w:p>
    <w:p w14:paraId="1F72E66B" w14:textId="77777777" w:rsidR="00F0488D" w:rsidRPr="00A91B39" w:rsidRDefault="00F0488D" w:rsidP="00A91B39">
      <w:pPr>
        <w:rPr>
          <w:rFonts w:ascii="Arial" w:hAnsi="Arial" w:cs="Arial"/>
          <w:sz w:val="16"/>
          <w:szCs w:val="16"/>
        </w:rPr>
      </w:pPr>
    </w:p>
    <w:p w14:paraId="48E9AE9E" w14:textId="77777777" w:rsidR="00A91B39" w:rsidRPr="00BE6ACD" w:rsidRDefault="00A91B39" w:rsidP="00A91B39">
      <w:pPr>
        <w:spacing w:before="120"/>
        <w:ind w:right="142"/>
        <w:rPr>
          <w:rFonts w:ascii="Arial" w:hAnsi="Arial" w:cs="Arial"/>
          <w:spacing w:val="-4"/>
          <w:sz w:val="16"/>
          <w:szCs w:val="16"/>
        </w:rPr>
      </w:pPr>
      <w:r w:rsidRPr="00BE6ACD">
        <w:rPr>
          <w:rFonts w:ascii="Arial" w:hAnsi="Arial" w:cs="Arial"/>
          <w:sz w:val="16"/>
          <w:szCs w:val="16"/>
        </w:rPr>
        <w:t>Unwahre oder unvollständige Erklärungen im Rahmen des Förderantrags ziehen strafrechtliche Folgen laut Art. 75 und 76 des D.P.R. Nr. 445/2000 nach sich. E</w:t>
      </w:r>
      <w:r w:rsidRPr="00BE6ACD">
        <w:rPr>
          <w:rFonts w:ascii="Arial" w:hAnsi="Arial" w:cs="Arial"/>
          <w:spacing w:val="-4"/>
          <w:sz w:val="16"/>
          <w:szCs w:val="16"/>
        </w:rPr>
        <w:t>ventuelle Änderungen zu dieser Erklärung werden unverzüglich mitgeteilt ins besonders die, die im Art. 149 des D.P.R. 22.12.1986, Nr. 917 vorgesehen sind (mit Bezug auf den Verlust der Qualifizierung als nicht gewerbliche Organisation).</w:t>
      </w:r>
    </w:p>
    <w:p w14:paraId="47DCCCAC" w14:textId="1E643AD7" w:rsidR="00A91B39" w:rsidRDefault="00A91B39" w:rsidP="00A91B39">
      <w:pPr>
        <w:spacing w:before="120"/>
        <w:ind w:right="142"/>
        <w:rPr>
          <w:rFonts w:ascii="Arial" w:hAnsi="Arial" w:cs="Arial"/>
          <w:spacing w:val="-4"/>
          <w:sz w:val="16"/>
          <w:szCs w:val="16"/>
        </w:rPr>
      </w:pPr>
      <w:r w:rsidRPr="00BE6ACD">
        <w:rPr>
          <w:rFonts w:ascii="Arial" w:hAnsi="Arial" w:cs="Arial"/>
          <w:spacing w:val="-4"/>
          <w:sz w:val="16"/>
          <w:szCs w:val="16"/>
        </w:rPr>
        <w:t xml:space="preserve">Im Sinne des Landesgesetzes Nr. 17/1993 (Art. 2, Abs. 3) führt die Landesverwaltung Stichprobenkontrollen an mindestens 6% der Begünstigten durch. </w:t>
      </w:r>
    </w:p>
    <w:p w14:paraId="7CA4C430" w14:textId="77777777" w:rsidR="00A91B39" w:rsidRPr="00BE6ACD" w:rsidRDefault="00A91B39" w:rsidP="00A91B39">
      <w:pPr>
        <w:pStyle w:val="StandardWeb"/>
        <w:shd w:val="clear" w:color="auto" w:fill="FFFFFF"/>
        <w:spacing w:before="120" w:beforeAutospacing="0"/>
        <w:jc w:val="both"/>
        <w:rPr>
          <w:rFonts w:ascii="Arial" w:hAnsi="Arial" w:cs="Arial"/>
          <w:sz w:val="16"/>
          <w:szCs w:val="16"/>
        </w:rPr>
      </w:pPr>
      <w:r w:rsidRPr="00BE6ACD">
        <w:rPr>
          <w:rFonts w:ascii="Arial" w:hAnsi="Arial" w:cs="Arial"/>
          <w:b/>
          <w:bCs/>
          <w:sz w:val="16"/>
          <w:szCs w:val="16"/>
          <w:bdr w:val="none" w:sz="0" w:space="0" w:color="auto" w:frame="1"/>
          <w:lang w:val="de-AT"/>
        </w:rPr>
        <w:t xml:space="preserve">Kurze Datenschutzerklärung gemäß Art. 13 der Datenschutz-Grundverordnung (EU) 2016/679: </w:t>
      </w:r>
      <w:r w:rsidRPr="00BE6ACD">
        <w:rPr>
          <w:rFonts w:ascii="Arial" w:hAnsi="Arial" w:cs="Arial"/>
          <w:sz w:val="16"/>
          <w:szCs w:val="16"/>
          <w:bdr w:val="none" w:sz="0" w:space="0" w:color="auto" w:frame="1"/>
        </w:rPr>
        <w:t>Verantwortlich für die Datenve</w:t>
      </w:r>
      <w:r>
        <w:rPr>
          <w:rFonts w:ascii="Arial" w:hAnsi="Arial" w:cs="Arial"/>
          <w:sz w:val="16"/>
          <w:szCs w:val="16"/>
          <w:bdr w:val="none" w:sz="0" w:space="0" w:color="auto" w:frame="1"/>
        </w:rPr>
        <w:t>r</w:t>
      </w:r>
      <w:r w:rsidRPr="00BE6ACD">
        <w:rPr>
          <w:rFonts w:ascii="Arial" w:hAnsi="Arial" w:cs="Arial"/>
          <w:sz w:val="16"/>
          <w:szCs w:val="16"/>
          <w:bdr w:val="none" w:sz="0" w:space="0" w:color="auto" w:frame="1"/>
        </w:rPr>
        <w:t>ar</w:t>
      </w:r>
      <w:r>
        <w:rPr>
          <w:rFonts w:ascii="Arial" w:hAnsi="Arial" w:cs="Arial"/>
          <w:sz w:val="16"/>
          <w:szCs w:val="16"/>
          <w:bdr w:val="none" w:sz="0" w:space="0" w:color="auto" w:frame="1"/>
        </w:rPr>
        <w:t>-</w:t>
      </w:r>
      <w:r w:rsidRPr="00BE6ACD">
        <w:rPr>
          <w:rFonts w:ascii="Arial" w:hAnsi="Arial" w:cs="Arial"/>
          <w:sz w:val="16"/>
          <w:szCs w:val="16"/>
          <w:bdr w:val="none" w:sz="0" w:space="0" w:color="auto" w:frame="1"/>
        </w:rPr>
        <w:t xml:space="preserve">beitung ist die Autonome Provinz Bozen. </w:t>
      </w:r>
      <w:r w:rsidRPr="00BE6ACD">
        <w:rPr>
          <w:rFonts w:ascii="Arial" w:hAnsi="Arial" w:cs="Arial"/>
          <w:sz w:val="16"/>
          <w:szCs w:val="16"/>
          <w:bdr w:val="none" w:sz="0" w:space="0" w:color="auto" w:frame="1"/>
          <w:lang w:val="it-IT"/>
        </w:rPr>
        <w:t xml:space="preserve">E-Mail: </w:t>
      </w:r>
      <w:hyperlink r:id="rId7" w:history="1">
        <w:r w:rsidRPr="00BE6ACD">
          <w:rPr>
            <w:rStyle w:val="Hyperlink"/>
            <w:rFonts w:ascii="Arial" w:hAnsi="Arial" w:cs="Arial"/>
            <w:sz w:val="16"/>
            <w:szCs w:val="16"/>
            <w:bdr w:val="none" w:sz="0" w:space="0" w:color="auto" w:frame="1"/>
            <w:lang w:val="it-IT"/>
          </w:rPr>
          <w:t>generaldirektion@provinz.bz.it</w:t>
        </w:r>
      </w:hyperlink>
      <w:r w:rsidRPr="00BE6ACD">
        <w:rPr>
          <w:rFonts w:ascii="Arial" w:hAnsi="Arial" w:cs="Arial"/>
          <w:sz w:val="16"/>
          <w:szCs w:val="16"/>
          <w:bdr w:val="none" w:sz="0" w:space="0" w:color="auto" w:frame="1"/>
          <w:lang w:val="it-IT"/>
        </w:rPr>
        <w:t xml:space="preserve">; PEC:  </w:t>
      </w:r>
      <w:hyperlink r:id="rId8" w:history="1">
        <w:r w:rsidRPr="00A0509A">
          <w:rPr>
            <w:rStyle w:val="Hyperlink"/>
            <w:rFonts w:ascii="Arial" w:hAnsi="Arial" w:cs="Arial"/>
            <w:sz w:val="16"/>
            <w:szCs w:val="16"/>
            <w:bdr w:val="none" w:sz="0" w:space="0" w:color="auto" w:frame="1"/>
            <w:lang w:val="it-IT"/>
          </w:rPr>
          <w:t>generaldirektion.direzionegenerale@-pec.prov.bz.it</w:t>
        </w:r>
      </w:hyperlink>
      <w:r w:rsidRPr="00BE6ACD">
        <w:rPr>
          <w:rFonts w:ascii="Arial" w:hAnsi="Arial" w:cs="Arial"/>
          <w:sz w:val="16"/>
          <w:szCs w:val="16"/>
          <w:bdr w:val="none" w:sz="0" w:space="0" w:color="auto" w:frame="1"/>
          <w:lang w:val="it-IT"/>
        </w:rPr>
        <w:t xml:space="preserve">. </w:t>
      </w:r>
      <w:r w:rsidRPr="00BE6ACD">
        <w:rPr>
          <w:rFonts w:ascii="Arial" w:hAnsi="Arial" w:cs="Arial"/>
          <w:sz w:val="16"/>
          <w:szCs w:val="16"/>
          <w:bdr w:val="none" w:sz="0" w:space="0" w:color="auto" w:frame="1"/>
        </w:rPr>
        <w:t xml:space="preserve">Die Kontaktdaten des Datenschutzbeauftragten (DPO - </w:t>
      </w:r>
      <w:r w:rsidRPr="00BE6ACD">
        <w:rPr>
          <w:rFonts w:ascii="Arial" w:hAnsi="Arial" w:cs="Arial"/>
          <w:i/>
          <w:iCs/>
          <w:sz w:val="16"/>
          <w:szCs w:val="16"/>
          <w:bdr w:val="none" w:sz="0" w:space="0" w:color="auto" w:frame="1"/>
        </w:rPr>
        <w:t>Data Protection Officer</w:t>
      </w:r>
      <w:r w:rsidRPr="00BE6ACD">
        <w:rPr>
          <w:rFonts w:ascii="Arial" w:hAnsi="Arial" w:cs="Arial"/>
          <w:sz w:val="16"/>
          <w:szCs w:val="16"/>
          <w:bdr w:val="none" w:sz="0" w:space="0" w:color="auto" w:frame="1"/>
        </w:rPr>
        <w:t xml:space="preserve">) sind folgende: E-Mail: </w:t>
      </w:r>
      <w:hyperlink r:id="rId9" w:history="1">
        <w:r w:rsidRPr="00BE6ACD">
          <w:rPr>
            <w:rStyle w:val="Hyperlink"/>
            <w:rFonts w:ascii="Arial" w:hAnsi="Arial" w:cs="Arial"/>
            <w:sz w:val="16"/>
            <w:szCs w:val="16"/>
          </w:rPr>
          <w:t>dsb@provinz.bz.it</w:t>
        </w:r>
      </w:hyperlink>
      <w:r w:rsidRPr="00BE6ACD">
        <w:rPr>
          <w:rFonts w:ascii="Arial" w:hAnsi="Arial" w:cs="Arial"/>
          <w:sz w:val="16"/>
          <w:szCs w:val="16"/>
        </w:rPr>
        <w:t xml:space="preserve">, </w:t>
      </w:r>
      <w:r w:rsidRPr="00BE6ACD">
        <w:rPr>
          <w:rFonts w:ascii="Arial" w:hAnsi="Arial" w:cs="Arial"/>
          <w:sz w:val="16"/>
          <w:szCs w:val="16"/>
          <w:bdr w:val="none" w:sz="0" w:space="0" w:color="auto" w:frame="1"/>
          <w:lang w:val="de-AT"/>
        </w:rPr>
        <w:t xml:space="preserve">PEC: </w:t>
      </w:r>
      <w:hyperlink r:id="rId10" w:history="1">
        <w:r w:rsidRPr="00BE6ACD">
          <w:rPr>
            <w:rStyle w:val="Hyperlink"/>
            <w:rFonts w:ascii="Arial" w:hAnsi="Arial" w:cs="Arial"/>
            <w:sz w:val="16"/>
            <w:szCs w:val="16"/>
            <w:bdr w:val="none" w:sz="0" w:space="0" w:color="auto" w:frame="1"/>
            <w:lang w:val="de-AT"/>
          </w:rPr>
          <w:t>rpd_dsb@pec.prov.bz.it</w:t>
        </w:r>
      </w:hyperlink>
      <w:r w:rsidRPr="00BE6ACD">
        <w:rPr>
          <w:rFonts w:ascii="Arial" w:hAnsi="Arial" w:cs="Arial"/>
          <w:sz w:val="16"/>
          <w:szCs w:val="16"/>
          <w:bdr w:val="none" w:sz="0" w:space="0" w:color="auto" w:frame="1"/>
          <w:lang w:val="de-AT"/>
        </w:rPr>
        <w:t xml:space="preserve">.  Die übermittelten Daten werden vom dazu befugten Landespersonal, auch in elektronischer Form, zur Erfüllung einer Aufgabe im öffentlichen Interesse oder im Zusammenhang mit der Ausübung öffentlicher Gewalt oder zur Erfüllung einer rechtlichen Verpflichtung gemäß der im ausführlichen Informationsschreiben angegebenen Rechtsgrundlagen, verarbeitet. Die Daten werden so lange gespeichert, bis sie zur Erreichung der Zwecke der Datenverarbeitung und zur Erfüllung der geltenden rechtlichen Verpflichtungen benötigt werden. Für weitere Informationen, auch in Bezug auf die Ausübung der im Sinne von Artikeln 15-22 der DSGVO Ihnen zustehenden Rechte, lesen Sie bitte die ausführliche Datenschutzerklärung, welche durch den nachstehenden Hyperlink zugänglich </w:t>
      </w:r>
      <w:proofErr w:type="gramStart"/>
      <w:r w:rsidRPr="00BE6ACD">
        <w:rPr>
          <w:rFonts w:ascii="Arial" w:hAnsi="Arial" w:cs="Arial"/>
          <w:sz w:val="16"/>
          <w:szCs w:val="16"/>
          <w:bdr w:val="none" w:sz="0" w:space="0" w:color="auto" w:frame="1"/>
          <w:lang w:val="de-AT"/>
        </w:rPr>
        <w:t>ist</w:t>
      </w:r>
      <w:proofErr w:type="gramEnd"/>
      <w:r w:rsidRPr="00BE6ACD">
        <w:rPr>
          <w:rFonts w:ascii="Arial" w:hAnsi="Arial" w:cs="Arial"/>
          <w:sz w:val="16"/>
          <w:szCs w:val="16"/>
          <w:bdr w:val="none" w:sz="0" w:space="0" w:color="auto" w:frame="1"/>
          <w:lang w:val="de-AT"/>
        </w:rPr>
        <w:t xml:space="preserve"> </w:t>
      </w:r>
      <w:hyperlink r:id="rId11" w:history="1">
        <w:r w:rsidRPr="00BE6ACD">
          <w:rPr>
            <w:rStyle w:val="Hyperlink"/>
            <w:rFonts w:ascii="Arial" w:hAnsi="Arial" w:cs="Arial"/>
            <w:sz w:val="16"/>
            <w:szCs w:val="16"/>
          </w:rPr>
          <w:t>http://www.provinz.bz.it/de/privacy.asp</w:t>
        </w:r>
      </w:hyperlink>
      <w:r w:rsidRPr="00BE6ACD">
        <w:rPr>
          <w:rFonts w:ascii="Arial" w:hAnsi="Arial" w:cs="Arial"/>
          <w:sz w:val="16"/>
          <w:szCs w:val="16"/>
        </w:rPr>
        <w:t>.</w:t>
      </w:r>
    </w:p>
    <w:p w14:paraId="05868D1C" w14:textId="77777777" w:rsidR="00DD77E1" w:rsidRDefault="00DD77E1" w:rsidP="00520C99">
      <w:pPr>
        <w:shd w:val="clear" w:color="auto" w:fill="FFFFFF"/>
        <w:spacing w:before="100" w:beforeAutospacing="1" w:after="100" w:afterAutospacing="1"/>
        <w:rPr>
          <w:rFonts w:ascii="Arial" w:eastAsia="Calibri" w:hAnsi="Arial" w:cs="Arial"/>
          <w:b/>
          <w:bCs/>
          <w:color w:val="000000"/>
          <w:sz w:val="22"/>
          <w:szCs w:val="22"/>
          <w:bdr w:val="none" w:sz="0" w:space="0" w:color="auto" w:frame="1"/>
          <w:lang w:eastAsia="de-DE"/>
        </w:rPr>
      </w:pPr>
    </w:p>
    <w:bookmarkEnd w:id="9"/>
    <w:p w14:paraId="465C7FBD" w14:textId="77777777" w:rsidR="00A716B6" w:rsidRDefault="00A716B6" w:rsidP="00A716B6">
      <w:pPr>
        <w:spacing w:after="240"/>
        <w:rPr>
          <w:rFonts w:ascii="Arial" w:hAnsi="Arial"/>
          <w:sz w:val="16"/>
        </w:rPr>
      </w:pPr>
    </w:p>
    <w:tbl>
      <w:tblPr>
        <w:tblW w:w="9639" w:type="dxa"/>
        <w:tblLayout w:type="fixed"/>
        <w:tblCellMar>
          <w:left w:w="0" w:type="dxa"/>
          <w:right w:w="0" w:type="dxa"/>
        </w:tblCellMar>
        <w:tblLook w:val="0000" w:firstRow="0" w:lastRow="0" w:firstColumn="0" w:lastColumn="0" w:noHBand="0" w:noVBand="0"/>
      </w:tblPr>
      <w:tblGrid>
        <w:gridCol w:w="2835"/>
        <w:gridCol w:w="2268"/>
        <w:gridCol w:w="4536"/>
      </w:tblGrid>
      <w:tr w:rsidR="00771BD0" w14:paraId="12C26E29" w14:textId="77777777" w:rsidTr="00A91B39">
        <w:trPr>
          <w:cantSplit/>
          <w:trHeight w:val="599"/>
        </w:trPr>
        <w:tc>
          <w:tcPr>
            <w:tcW w:w="2835" w:type="dxa"/>
            <w:tcBorders>
              <w:bottom w:val="single" w:sz="6" w:space="0" w:color="auto"/>
            </w:tcBorders>
            <w:vAlign w:val="center"/>
          </w:tcPr>
          <w:bookmarkStart w:id="10" w:name="Text71"/>
          <w:bookmarkStart w:id="11" w:name="_Hlk58916551"/>
          <w:p w14:paraId="05239446" w14:textId="77777777" w:rsidR="00771BD0" w:rsidRDefault="00771BD0" w:rsidP="00DA6CF4">
            <w:pPr>
              <w:spacing w:before="720"/>
              <w:jc w:val="center"/>
              <w:rPr>
                <w:rFonts w:ascii="Arial" w:hAnsi="Arial"/>
                <w:sz w:val="21"/>
              </w:rPr>
            </w:pPr>
            <w:r>
              <w:rPr>
                <w:rFonts w:ascii="Arial" w:hAnsi="Arial"/>
                <w:sz w:val="21"/>
              </w:rPr>
              <w:fldChar w:fldCharType="begin">
                <w:ffData>
                  <w:name w:val="Text71"/>
                  <w:enabled/>
                  <w:calcOnExit w:val="0"/>
                  <w:textInput/>
                </w:ffData>
              </w:fldChar>
            </w:r>
            <w:r>
              <w:rPr>
                <w:rFonts w:ascii="Arial" w:hAnsi="Arial"/>
                <w:sz w:val="21"/>
              </w:rPr>
              <w:instrText xml:space="preserve"> FORMTEXT </w:instrText>
            </w:r>
            <w:r>
              <w:rPr>
                <w:rFonts w:ascii="Arial" w:hAnsi="Arial"/>
                <w:sz w:val="21"/>
              </w:rPr>
            </w:r>
            <w:r>
              <w:rPr>
                <w:rFonts w:ascii="Arial" w:hAnsi="Arial"/>
                <w:sz w:val="21"/>
              </w:rPr>
              <w:fldChar w:fldCharType="separate"/>
            </w:r>
            <w:r>
              <w:rPr>
                <w:rFonts w:ascii="Arial" w:hAnsi="Arial"/>
                <w:noProof/>
                <w:sz w:val="21"/>
              </w:rPr>
              <w:t> </w:t>
            </w:r>
            <w:r>
              <w:rPr>
                <w:rFonts w:ascii="Arial" w:hAnsi="Arial"/>
                <w:noProof/>
                <w:sz w:val="21"/>
              </w:rPr>
              <w:t> </w:t>
            </w:r>
            <w:r>
              <w:rPr>
                <w:rFonts w:ascii="Arial" w:hAnsi="Arial"/>
                <w:noProof/>
                <w:sz w:val="21"/>
              </w:rPr>
              <w:t> </w:t>
            </w:r>
            <w:r>
              <w:rPr>
                <w:rFonts w:ascii="Arial" w:hAnsi="Arial"/>
                <w:noProof/>
                <w:sz w:val="21"/>
              </w:rPr>
              <w:t> </w:t>
            </w:r>
            <w:r>
              <w:rPr>
                <w:rFonts w:ascii="Arial" w:hAnsi="Arial"/>
                <w:noProof/>
                <w:sz w:val="21"/>
              </w:rPr>
              <w:t> </w:t>
            </w:r>
            <w:r>
              <w:rPr>
                <w:rFonts w:ascii="Arial" w:hAnsi="Arial"/>
                <w:sz w:val="21"/>
              </w:rPr>
              <w:fldChar w:fldCharType="end"/>
            </w:r>
            <w:bookmarkEnd w:id="10"/>
          </w:p>
        </w:tc>
        <w:tc>
          <w:tcPr>
            <w:tcW w:w="2268" w:type="dxa"/>
            <w:vAlign w:val="center"/>
          </w:tcPr>
          <w:p w14:paraId="40FBF581" w14:textId="77777777" w:rsidR="00771BD0" w:rsidRDefault="00771BD0" w:rsidP="00DA6CF4">
            <w:pPr>
              <w:spacing w:before="720"/>
              <w:jc w:val="center"/>
              <w:rPr>
                <w:rFonts w:ascii="Arial" w:hAnsi="Arial"/>
                <w:sz w:val="21"/>
              </w:rPr>
            </w:pPr>
          </w:p>
        </w:tc>
        <w:tc>
          <w:tcPr>
            <w:tcW w:w="4536" w:type="dxa"/>
            <w:tcBorders>
              <w:bottom w:val="single" w:sz="6" w:space="0" w:color="auto"/>
            </w:tcBorders>
            <w:vAlign w:val="center"/>
          </w:tcPr>
          <w:p w14:paraId="1D0638EC" w14:textId="77777777" w:rsidR="00771BD0" w:rsidRDefault="00771BD0" w:rsidP="00DA6CF4">
            <w:pPr>
              <w:spacing w:before="720"/>
              <w:jc w:val="center"/>
              <w:rPr>
                <w:rFonts w:ascii="Arial" w:hAnsi="Arial"/>
                <w:sz w:val="21"/>
              </w:rPr>
            </w:pPr>
          </w:p>
        </w:tc>
      </w:tr>
      <w:tr w:rsidR="00771BD0" w:rsidRPr="00E30989" w14:paraId="30987424" w14:textId="77777777" w:rsidTr="00A91B39">
        <w:trPr>
          <w:cantSplit/>
          <w:trHeight w:val="119"/>
        </w:trPr>
        <w:tc>
          <w:tcPr>
            <w:tcW w:w="2835" w:type="dxa"/>
            <w:vAlign w:val="center"/>
          </w:tcPr>
          <w:p w14:paraId="4808C5C1" w14:textId="77777777" w:rsidR="00771BD0" w:rsidRPr="00E30989" w:rsidRDefault="00771BD0" w:rsidP="00DA6CF4">
            <w:pPr>
              <w:jc w:val="center"/>
              <w:rPr>
                <w:rFonts w:ascii="Arial" w:hAnsi="Arial" w:cs="Arial"/>
                <w:b/>
                <w:sz w:val="18"/>
              </w:rPr>
            </w:pPr>
            <w:r w:rsidRPr="00E30989">
              <w:rPr>
                <w:rFonts w:ascii="Arial" w:hAnsi="Arial" w:cs="Arial"/>
                <w:b/>
                <w:sz w:val="18"/>
              </w:rPr>
              <w:t>Datum</w:t>
            </w:r>
          </w:p>
        </w:tc>
        <w:tc>
          <w:tcPr>
            <w:tcW w:w="2268" w:type="dxa"/>
            <w:vAlign w:val="center"/>
          </w:tcPr>
          <w:p w14:paraId="1397530F" w14:textId="77777777" w:rsidR="00771BD0" w:rsidRPr="00E30989" w:rsidRDefault="00771BD0" w:rsidP="00DA6CF4">
            <w:pPr>
              <w:jc w:val="center"/>
              <w:rPr>
                <w:rFonts w:ascii="Arial" w:hAnsi="Arial" w:cs="Arial"/>
                <w:b/>
                <w:sz w:val="18"/>
              </w:rPr>
            </w:pPr>
          </w:p>
        </w:tc>
        <w:tc>
          <w:tcPr>
            <w:tcW w:w="4536" w:type="dxa"/>
            <w:vAlign w:val="center"/>
          </w:tcPr>
          <w:p w14:paraId="2F5A270A" w14:textId="77777777" w:rsidR="00771BD0" w:rsidRPr="00E30989" w:rsidRDefault="00771BD0" w:rsidP="00DA6CF4">
            <w:pPr>
              <w:jc w:val="center"/>
              <w:rPr>
                <w:rFonts w:ascii="Arial" w:hAnsi="Arial" w:cs="Arial"/>
                <w:b/>
                <w:sz w:val="18"/>
              </w:rPr>
            </w:pPr>
            <w:r w:rsidRPr="00E30989">
              <w:rPr>
                <w:rFonts w:ascii="Arial" w:hAnsi="Arial" w:cs="Arial"/>
                <w:b/>
                <w:sz w:val="18"/>
              </w:rPr>
              <w:t>Unterschrift des/</w:t>
            </w:r>
            <w:proofErr w:type="gramStart"/>
            <w:r w:rsidRPr="00E30989">
              <w:rPr>
                <w:rFonts w:ascii="Arial" w:hAnsi="Arial" w:cs="Arial"/>
                <w:b/>
                <w:sz w:val="18"/>
              </w:rPr>
              <w:t>der gesetzlichen Vertreters</w:t>
            </w:r>
            <w:proofErr w:type="gramEnd"/>
            <w:r w:rsidRPr="00E30989">
              <w:rPr>
                <w:rFonts w:ascii="Arial" w:hAnsi="Arial" w:cs="Arial"/>
                <w:b/>
                <w:sz w:val="18"/>
              </w:rPr>
              <w:t>/in</w:t>
            </w:r>
          </w:p>
        </w:tc>
      </w:tr>
      <w:bookmarkEnd w:id="11"/>
    </w:tbl>
    <w:p w14:paraId="2446205E" w14:textId="77777777" w:rsidR="00A716B6" w:rsidRDefault="00A716B6" w:rsidP="00A716B6">
      <w:pPr>
        <w:rPr>
          <w:rFonts w:ascii="Arial" w:hAnsi="Arial"/>
          <w:sz w:val="22"/>
        </w:rPr>
      </w:pPr>
    </w:p>
    <w:p w14:paraId="31547D68" w14:textId="77777777" w:rsidR="008F7485" w:rsidRDefault="008F7485" w:rsidP="00A716B6">
      <w:pPr>
        <w:rPr>
          <w:rFonts w:ascii="Arial" w:hAnsi="Arial"/>
          <w:sz w:val="22"/>
        </w:rPr>
      </w:pPr>
    </w:p>
    <w:p w14:paraId="115BCEA8" w14:textId="77777777" w:rsidR="008F7485" w:rsidRDefault="008F7485" w:rsidP="00A716B6">
      <w:pPr>
        <w:rPr>
          <w:rFonts w:ascii="Arial" w:hAnsi="Arial"/>
          <w:sz w:val="22"/>
        </w:rPr>
      </w:pPr>
    </w:p>
    <w:p w14:paraId="3FA399A7" w14:textId="77777777" w:rsidR="00771BD0" w:rsidRDefault="00771BD0" w:rsidP="00A716B6">
      <w:pPr>
        <w:rPr>
          <w:rFonts w:ascii="Arial" w:hAnsi="Arial"/>
          <w:sz w:val="22"/>
        </w:rPr>
      </w:pPr>
    </w:p>
    <w:p w14:paraId="2F10BAFD" w14:textId="77777777" w:rsidR="00F0488D" w:rsidRDefault="00A716B6" w:rsidP="004F7226">
      <w:pPr>
        <w:rPr>
          <w:rFonts w:ascii="Arial" w:hAnsi="Arial"/>
          <w:bCs/>
          <w:sz w:val="22"/>
        </w:rPr>
      </w:pPr>
      <w:r w:rsidRPr="004F7226">
        <w:rPr>
          <w:rFonts w:ascii="Arial" w:hAnsi="Arial"/>
          <w:bCs/>
          <w:sz w:val="22"/>
        </w:rPr>
        <w:t>Anlage</w:t>
      </w:r>
      <w:r w:rsidR="00F0488D">
        <w:rPr>
          <w:rFonts w:ascii="Arial" w:hAnsi="Arial"/>
          <w:bCs/>
          <w:sz w:val="22"/>
        </w:rPr>
        <w:t>n</w:t>
      </w:r>
      <w:r w:rsidR="004F7226" w:rsidRPr="004F7226">
        <w:rPr>
          <w:rFonts w:ascii="Arial" w:hAnsi="Arial"/>
          <w:bCs/>
          <w:sz w:val="22"/>
        </w:rPr>
        <w:t xml:space="preserve">: </w:t>
      </w:r>
    </w:p>
    <w:p w14:paraId="243CB60D" w14:textId="59FF37E9" w:rsidR="004F7226" w:rsidRDefault="00D84BB8" w:rsidP="004F7226">
      <w:pPr>
        <w:rPr>
          <w:rFonts w:ascii="Arial" w:hAnsi="Arial"/>
          <w:i/>
          <w:iCs/>
          <w:sz w:val="18"/>
          <w:szCs w:val="18"/>
        </w:rPr>
      </w:pPr>
      <w:r w:rsidRPr="004F7226">
        <w:rPr>
          <w:rFonts w:ascii="Arial" w:hAnsi="Arial"/>
          <w:bCs/>
          <w:sz w:val="22"/>
        </w:rPr>
        <w:t>Aufstellung der Personalkosten</w:t>
      </w:r>
      <w:r w:rsidR="004F7226">
        <w:rPr>
          <w:rFonts w:ascii="Arial" w:hAnsi="Arial"/>
          <w:bCs/>
          <w:sz w:val="22"/>
        </w:rPr>
        <w:t xml:space="preserve"> </w:t>
      </w:r>
      <w:r w:rsidR="004F7226">
        <w:rPr>
          <w:rFonts w:ascii="Arial" w:hAnsi="Arial"/>
          <w:i/>
          <w:iCs/>
          <w:sz w:val="18"/>
          <w:szCs w:val="18"/>
        </w:rPr>
        <w:t>(Formular Amt für Weiterbildung</w:t>
      </w:r>
      <w:r w:rsidR="007C66F8">
        <w:rPr>
          <w:rFonts w:ascii="Arial" w:hAnsi="Arial"/>
          <w:i/>
          <w:iCs/>
          <w:sz w:val="18"/>
          <w:szCs w:val="18"/>
        </w:rPr>
        <w:t xml:space="preserve"> und Sprachen</w:t>
      </w:r>
      <w:r w:rsidR="004F7226">
        <w:rPr>
          <w:rFonts w:ascii="Arial" w:hAnsi="Arial"/>
          <w:i/>
          <w:iCs/>
          <w:sz w:val="18"/>
          <w:szCs w:val="18"/>
        </w:rPr>
        <w:t>)</w:t>
      </w:r>
    </w:p>
    <w:p w14:paraId="185C9FCC" w14:textId="30E5A344" w:rsidR="00F0488D" w:rsidRPr="00F0488D" w:rsidRDefault="00F0488D" w:rsidP="004F7226">
      <w:pPr>
        <w:rPr>
          <w:rFonts w:ascii="Arial" w:hAnsi="Arial"/>
          <w:sz w:val="22"/>
          <w:szCs w:val="22"/>
        </w:rPr>
      </w:pPr>
      <w:r w:rsidRPr="00F0488D">
        <w:rPr>
          <w:rFonts w:ascii="Arial" w:hAnsi="Arial"/>
          <w:sz w:val="22"/>
          <w:szCs w:val="22"/>
        </w:rPr>
        <w:t>Formular Erklärung 4% Vorsteuer</w:t>
      </w:r>
    </w:p>
    <w:p w14:paraId="34EB0142" w14:textId="4820D069" w:rsidR="00A716B6" w:rsidRPr="004F7226" w:rsidRDefault="00A716B6" w:rsidP="004F7226">
      <w:pPr>
        <w:rPr>
          <w:rFonts w:ascii="Arial" w:hAnsi="Arial"/>
          <w:bCs/>
          <w:sz w:val="22"/>
        </w:rPr>
      </w:pPr>
    </w:p>
    <w:sectPr w:rsidR="00A716B6" w:rsidRPr="004F7226" w:rsidSect="00722832">
      <w:footerReference w:type="default" r:id="rId12"/>
      <w:footerReference w:type="first" r:id="rId13"/>
      <w:pgSz w:w="11907" w:h="16840" w:code="9"/>
      <w:pgMar w:top="1135" w:right="1134" w:bottom="709" w:left="1134" w:header="720" w:footer="567" w:gutter="0"/>
      <w:pgNumType w:chapStyle="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C794715" w14:textId="77777777" w:rsidR="009924D1" w:rsidRDefault="00034BAA">
      <w:r>
        <w:separator/>
      </w:r>
    </w:p>
  </w:endnote>
  <w:endnote w:type="continuationSeparator" w:id="0">
    <w:p w14:paraId="4EBC8022" w14:textId="77777777" w:rsidR="009924D1" w:rsidRDefault="00034BA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Arial Black">
    <w:panose1 w:val="020B0A04020102020204"/>
    <w:charset w:val="00"/>
    <w:family w:val="swiss"/>
    <w:pitch w:val="variable"/>
    <w:sig w:usb0="A00002AF" w:usb1="400078FB" w:usb2="00000000" w:usb3="00000000" w:csb0="0000009F" w:csb1="00000000"/>
  </w:font>
  <w:font w:name="MS Gothic">
    <w:altName w:val="ＭＳ ゴシック"/>
    <w:panose1 w:val="020B0609070205080204"/>
    <w:charset w:val="80"/>
    <w:family w:val="modern"/>
    <w:pitch w:val="fixed"/>
    <w:sig w:usb0="E00002FF" w:usb1="6AC7FDFB" w:usb2="08000012" w:usb3="00000000" w:csb0="0002009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96F97AC" w14:textId="0208A5E5" w:rsidR="00207001" w:rsidRPr="00FD51EF" w:rsidRDefault="00E80B32" w:rsidP="00E80B32">
    <w:pPr>
      <w:pStyle w:val="Fuzeile"/>
      <w:jc w:val="left"/>
      <w:rPr>
        <w:rFonts w:ascii="Arial" w:hAnsi="Arial"/>
        <w:snapToGrid w:val="0"/>
        <w:sz w:val="16"/>
        <w:lang w:eastAsia="de-DE"/>
      </w:rPr>
    </w:pPr>
    <w:r>
      <w:rPr>
        <w:rFonts w:ascii="Arial" w:hAnsi="Arial"/>
        <w:snapToGrid w:val="0"/>
        <w:sz w:val="16"/>
        <w:lang w:eastAsia="de-DE"/>
      </w:rPr>
      <w:t xml:space="preserve">Version </w:t>
    </w:r>
    <w:r w:rsidR="00FB2EB5">
      <w:rPr>
        <w:rFonts w:ascii="Arial" w:hAnsi="Arial"/>
        <w:snapToGrid w:val="0"/>
        <w:sz w:val="16"/>
        <w:lang w:eastAsia="de-DE"/>
      </w:rPr>
      <w:t>0</w:t>
    </w:r>
    <w:r w:rsidR="00F540E5">
      <w:rPr>
        <w:rFonts w:ascii="Arial" w:hAnsi="Arial"/>
        <w:snapToGrid w:val="0"/>
        <w:sz w:val="16"/>
        <w:lang w:eastAsia="de-DE"/>
      </w:rPr>
      <w:t>2/2026</w:t>
    </w:r>
    <w:r>
      <w:rPr>
        <w:rFonts w:ascii="Arial" w:hAnsi="Arial"/>
        <w:snapToGrid w:val="0"/>
        <w:sz w:val="16"/>
        <w:lang w:eastAsia="de-DE"/>
      </w:rPr>
      <w:tab/>
    </w:r>
    <w:r>
      <w:rPr>
        <w:rFonts w:ascii="Arial" w:hAnsi="Arial"/>
        <w:snapToGrid w:val="0"/>
        <w:sz w:val="16"/>
        <w:lang w:eastAsia="de-DE"/>
      </w:rPr>
      <w:tab/>
    </w:r>
    <w:r w:rsidR="00A716B6">
      <w:rPr>
        <w:rFonts w:ascii="Arial" w:hAnsi="Arial"/>
        <w:snapToGrid w:val="0"/>
        <w:sz w:val="16"/>
        <w:lang w:eastAsia="de-DE"/>
      </w:rPr>
      <w:t xml:space="preserve">Seite </w:t>
    </w:r>
    <w:r w:rsidR="00A716B6">
      <w:rPr>
        <w:rStyle w:val="Seitenzahl"/>
        <w:sz w:val="16"/>
      </w:rPr>
      <w:fldChar w:fldCharType="begin"/>
    </w:r>
    <w:r w:rsidR="00A716B6">
      <w:rPr>
        <w:rStyle w:val="Seitenzahl"/>
        <w:sz w:val="16"/>
      </w:rPr>
      <w:instrText xml:space="preserve"> PAGE </w:instrText>
    </w:r>
    <w:r w:rsidR="00A716B6">
      <w:rPr>
        <w:rStyle w:val="Seitenzahl"/>
        <w:sz w:val="16"/>
      </w:rPr>
      <w:fldChar w:fldCharType="separate"/>
    </w:r>
    <w:r w:rsidR="00A716B6">
      <w:rPr>
        <w:rStyle w:val="Seitenzahl"/>
        <w:noProof/>
        <w:sz w:val="16"/>
      </w:rPr>
      <w:t>1</w:t>
    </w:r>
    <w:r w:rsidR="00A716B6">
      <w:rPr>
        <w:rStyle w:val="Seitenzahl"/>
        <w:sz w:val="16"/>
      </w:rPr>
      <w:fldChar w:fldCharType="end"/>
    </w:r>
    <w:r w:rsidR="00A716B6">
      <w:rPr>
        <w:rStyle w:val="Seitenzahl"/>
        <w:sz w:val="16"/>
      </w:rPr>
      <w:t xml:space="preserve"> </w:t>
    </w:r>
    <w:r w:rsidR="00A716B6">
      <w:rPr>
        <w:rFonts w:ascii="Arial" w:hAnsi="Arial"/>
        <w:snapToGrid w:val="0"/>
        <w:sz w:val="16"/>
        <w:lang w:eastAsia="de-DE"/>
      </w:rPr>
      <w:t xml:space="preserve">von </w:t>
    </w:r>
    <w:r w:rsidR="00A716B6">
      <w:rPr>
        <w:rStyle w:val="Seitenzahl"/>
        <w:sz w:val="16"/>
      </w:rPr>
      <w:fldChar w:fldCharType="begin"/>
    </w:r>
    <w:r w:rsidR="00A716B6">
      <w:rPr>
        <w:rStyle w:val="Seitenzahl"/>
        <w:sz w:val="16"/>
      </w:rPr>
      <w:instrText xml:space="preserve"> NUMPAGES </w:instrText>
    </w:r>
    <w:r w:rsidR="00A716B6">
      <w:rPr>
        <w:rStyle w:val="Seitenzahl"/>
        <w:sz w:val="16"/>
      </w:rPr>
      <w:fldChar w:fldCharType="separate"/>
    </w:r>
    <w:r w:rsidR="00A716B6">
      <w:rPr>
        <w:rStyle w:val="Seitenzahl"/>
        <w:noProof/>
        <w:sz w:val="16"/>
      </w:rPr>
      <w:t>2</w:t>
    </w:r>
    <w:r w:rsidR="00A716B6">
      <w:rPr>
        <w:rStyle w:val="Seitenzahl"/>
        <w:sz w:val="16"/>
      </w:rPr>
      <w:fldChar w:fldCharType="end"/>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19C1A27" w14:textId="77777777" w:rsidR="00207001" w:rsidRDefault="00A716B6">
    <w:pPr>
      <w:pStyle w:val="Fuzeile"/>
      <w:jc w:val="center"/>
      <w:rPr>
        <w:rFonts w:ascii="Arial" w:hAnsi="Arial"/>
        <w:sz w:val="16"/>
      </w:rPr>
    </w:pPr>
    <w:r>
      <w:rPr>
        <w:rFonts w:ascii="Arial" w:hAnsi="Arial"/>
        <w:snapToGrid w:val="0"/>
        <w:sz w:val="16"/>
        <w:lang w:eastAsia="de-DE"/>
      </w:rPr>
      <w:t xml:space="preserve">Seite </w:t>
    </w:r>
    <w:r>
      <w:rPr>
        <w:rFonts w:ascii="Arial" w:hAnsi="Arial"/>
        <w:snapToGrid w:val="0"/>
        <w:sz w:val="16"/>
        <w:lang w:eastAsia="de-DE"/>
      </w:rPr>
      <w:fldChar w:fldCharType="begin"/>
    </w:r>
    <w:r>
      <w:rPr>
        <w:rFonts w:ascii="Arial" w:hAnsi="Arial"/>
        <w:snapToGrid w:val="0"/>
        <w:sz w:val="16"/>
        <w:lang w:eastAsia="de-DE"/>
      </w:rPr>
      <w:instrText xml:space="preserve"> PAGE </w:instrText>
    </w:r>
    <w:r>
      <w:rPr>
        <w:rFonts w:ascii="Arial" w:hAnsi="Arial"/>
        <w:snapToGrid w:val="0"/>
        <w:sz w:val="16"/>
        <w:lang w:eastAsia="de-DE"/>
      </w:rPr>
      <w:fldChar w:fldCharType="separate"/>
    </w:r>
    <w:r>
      <w:rPr>
        <w:rFonts w:ascii="Arial" w:hAnsi="Arial"/>
        <w:noProof/>
        <w:snapToGrid w:val="0"/>
        <w:sz w:val="16"/>
      </w:rPr>
      <w:t>1</w:t>
    </w:r>
    <w:r>
      <w:rPr>
        <w:rFonts w:ascii="Arial" w:hAnsi="Arial"/>
        <w:snapToGrid w:val="0"/>
        <w:sz w:val="16"/>
        <w:lang w:eastAsia="de-DE"/>
      </w:rPr>
      <w:fldChar w:fldCharType="end"/>
    </w:r>
    <w:r>
      <w:rPr>
        <w:rFonts w:ascii="Arial" w:hAnsi="Arial"/>
        <w:snapToGrid w:val="0"/>
        <w:sz w:val="16"/>
        <w:lang w:eastAsia="de-DE"/>
      </w:rPr>
      <w:t xml:space="preserve"> von </w:t>
    </w:r>
    <w:r>
      <w:rPr>
        <w:rFonts w:ascii="Arial" w:hAnsi="Arial"/>
        <w:snapToGrid w:val="0"/>
        <w:sz w:val="16"/>
        <w:lang w:eastAsia="de-DE"/>
      </w:rPr>
      <w:fldChar w:fldCharType="begin"/>
    </w:r>
    <w:r>
      <w:rPr>
        <w:rFonts w:ascii="Arial" w:hAnsi="Arial"/>
        <w:snapToGrid w:val="0"/>
        <w:sz w:val="16"/>
        <w:lang w:eastAsia="de-DE"/>
      </w:rPr>
      <w:instrText xml:space="preserve"> NUMPAGES </w:instrText>
    </w:r>
    <w:r>
      <w:rPr>
        <w:rFonts w:ascii="Arial" w:hAnsi="Arial"/>
        <w:snapToGrid w:val="0"/>
        <w:sz w:val="16"/>
        <w:lang w:eastAsia="de-DE"/>
      </w:rPr>
      <w:fldChar w:fldCharType="separate"/>
    </w:r>
    <w:r>
      <w:rPr>
        <w:rFonts w:ascii="Arial" w:hAnsi="Arial"/>
        <w:noProof/>
        <w:snapToGrid w:val="0"/>
        <w:sz w:val="16"/>
        <w:lang w:eastAsia="de-DE"/>
      </w:rPr>
      <w:t>2</w:t>
    </w:r>
    <w:r>
      <w:rPr>
        <w:rFonts w:ascii="Arial" w:hAnsi="Arial"/>
        <w:snapToGrid w:val="0"/>
        <w:sz w:val="16"/>
        <w:lang w:eastAsia="de-DE"/>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06981A5" w14:textId="77777777" w:rsidR="009924D1" w:rsidRDefault="00034BAA">
      <w:r>
        <w:separator/>
      </w:r>
    </w:p>
  </w:footnote>
  <w:footnote w:type="continuationSeparator" w:id="0">
    <w:p w14:paraId="65AD2CAD" w14:textId="77777777" w:rsidR="009924D1" w:rsidRDefault="00034BAA">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B6C2896"/>
    <w:multiLevelType w:val="singleLevel"/>
    <w:tmpl w:val="0407000F"/>
    <w:lvl w:ilvl="0">
      <w:start w:val="1"/>
      <w:numFmt w:val="decimal"/>
      <w:lvlText w:val="%1."/>
      <w:lvlJc w:val="left"/>
      <w:pPr>
        <w:tabs>
          <w:tab w:val="num" w:pos="360"/>
        </w:tabs>
        <w:ind w:left="360" w:hanging="360"/>
      </w:pPr>
    </w:lvl>
  </w:abstractNum>
  <w:abstractNum w:abstractNumId="1" w15:restartNumberingAfterBreak="0">
    <w:nsid w:val="2B103F5E"/>
    <w:multiLevelType w:val="hybridMultilevel"/>
    <w:tmpl w:val="78A6FD70"/>
    <w:lvl w:ilvl="0" w:tplc="C89211AC">
      <w:start w:val="1"/>
      <w:numFmt w:val="bullet"/>
      <w:lvlText w:val="□"/>
      <w:lvlJc w:val="left"/>
      <w:pPr>
        <w:tabs>
          <w:tab w:val="num" w:pos="720"/>
        </w:tabs>
        <w:ind w:left="720" w:hanging="360"/>
      </w:pPr>
      <w:rPr>
        <w:rFonts w:ascii="Courier New" w:hAnsi="Courier New" w:hint="default"/>
        <w:sz w:val="20"/>
        <w:szCs w:val="20"/>
      </w:rPr>
    </w:lvl>
    <w:lvl w:ilvl="1" w:tplc="04100003" w:tentative="1">
      <w:start w:val="1"/>
      <w:numFmt w:val="bullet"/>
      <w:lvlText w:val="o"/>
      <w:lvlJc w:val="left"/>
      <w:pPr>
        <w:tabs>
          <w:tab w:val="num" w:pos="1440"/>
        </w:tabs>
        <w:ind w:left="1440" w:hanging="360"/>
      </w:pPr>
      <w:rPr>
        <w:rFonts w:ascii="Courier New" w:hAnsi="Courier New" w:cs="Courier New" w:hint="default"/>
      </w:rPr>
    </w:lvl>
    <w:lvl w:ilvl="2" w:tplc="04100005" w:tentative="1">
      <w:start w:val="1"/>
      <w:numFmt w:val="bullet"/>
      <w:lvlText w:val=""/>
      <w:lvlJc w:val="left"/>
      <w:pPr>
        <w:tabs>
          <w:tab w:val="num" w:pos="2160"/>
        </w:tabs>
        <w:ind w:left="2160" w:hanging="360"/>
      </w:pPr>
      <w:rPr>
        <w:rFonts w:ascii="Wingdings" w:hAnsi="Wingdings" w:hint="default"/>
      </w:rPr>
    </w:lvl>
    <w:lvl w:ilvl="3" w:tplc="04100001" w:tentative="1">
      <w:start w:val="1"/>
      <w:numFmt w:val="bullet"/>
      <w:lvlText w:val=""/>
      <w:lvlJc w:val="left"/>
      <w:pPr>
        <w:tabs>
          <w:tab w:val="num" w:pos="2880"/>
        </w:tabs>
        <w:ind w:left="2880" w:hanging="360"/>
      </w:pPr>
      <w:rPr>
        <w:rFonts w:ascii="Symbol" w:hAnsi="Symbol" w:hint="default"/>
      </w:rPr>
    </w:lvl>
    <w:lvl w:ilvl="4" w:tplc="04100003" w:tentative="1">
      <w:start w:val="1"/>
      <w:numFmt w:val="bullet"/>
      <w:lvlText w:val="o"/>
      <w:lvlJc w:val="left"/>
      <w:pPr>
        <w:tabs>
          <w:tab w:val="num" w:pos="3600"/>
        </w:tabs>
        <w:ind w:left="3600" w:hanging="360"/>
      </w:pPr>
      <w:rPr>
        <w:rFonts w:ascii="Courier New" w:hAnsi="Courier New" w:cs="Courier New" w:hint="default"/>
      </w:rPr>
    </w:lvl>
    <w:lvl w:ilvl="5" w:tplc="04100005" w:tentative="1">
      <w:start w:val="1"/>
      <w:numFmt w:val="bullet"/>
      <w:lvlText w:val=""/>
      <w:lvlJc w:val="left"/>
      <w:pPr>
        <w:tabs>
          <w:tab w:val="num" w:pos="4320"/>
        </w:tabs>
        <w:ind w:left="4320" w:hanging="360"/>
      </w:pPr>
      <w:rPr>
        <w:rFonts w:ascii="Wingdings" w:hAnsi="Wingdings" w:hint="default"/>
      </w:rPr>
    </w:lvl>
    <w:lvl w:ilvl="6" w:tplc="04100001" w:tentative="1">
      <w:start w:val="1"/>
      <w:numFmt w:val="bullet"/>
      <w:lvlText w:val=""/>
      <w:lvlJc w:val="left"/>
      <w:pPr>
        <w:tabs>
          <w:tab w:val="num" w:pos="5040"/>
        </w:tabs>
        <w:ind w:left="5040" w:hanging="360"/>
      </w:pPr>
      <w:rPr>
        <w:rFonts w:ascii="Symbol" w:hAnsi="Symbol" w:hint="default"/>
      </w:rPr>
    </w:lvl>
    <w:lvl w:ilvl="7" w:tplc="04100003" w:tentative="1">
      <w:start w:val="1"/>
      <w:numFmt w:val="bullet"/>
      <w:lvlText w:val="o"/>
      <w:lvlJc w:val="left"/>
      <w:pPr>
        <w:tabs>
          <w:tab w:val="num" w:pos="5760"/>
        </w:tabs>
        <w:ind w:left="5760" w:hanging="360"/>
      </w:pPr>
      <w:rPr>
        <w:rFonts w:ascii="Courier New" w:hAnsi="Courier New" w:cs="Courier New" w:hint="default"/>
      </w:rPr>
    </w:lvl>
    <w:lvl w:ilvl="8" w:tplc="04100005" w:tentative="1">
      <w:start w:val="1"/>
      <w:numFmt w:val="bullet"/>
      <w:lvlText w:val=""/>
      <w:lvlJc w:val="left"/>
      <w:pPr>
        <w:tabs>
          <w:tab w:val="num" w:pos="6480"/>
        </w:tabs>
        <w:ind w:left="6480" w:hanging="360"/>
      </w:pPr>
      <w:rPr>
        <w:rFonts w:ascii="Wingdings" w:hAnsi="Wingdings" w:hint="default"/>
      </w:rPr>
    </w:lvl>
  </w:abstractNum>
  <w:abstractNum w:abstractNumId="2" w15:restartNumberingAfterBreak="0">
    <w:nsid w:val="6B031B84"/>
    <w:multiLevelType w:val="hybridMultilevel"/>
    <w:tmpl w:val="3A5074FC"/>
    <w:lvl w:ilvl="0" w:tplc="8FA05E9E">
      <w:numFmt w:val="bullet"/>
      <w:lvlText w:val="-"/>
      <w:lvlJc w:val="left"/>
      <w:pPr>
        <w:ind w:left="720" w:hanging="360"/>
      </w:pPr>
      <w:rPr>
        <w:rFonts w:ascii="Arial" w:eastAsia="Times New Roman" w:hAnsi="Arial" w:cs="Arial" w:hint="default"/>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num w:numId="1" w16cid:durableId="400904597">
    <w:abstractNumId w:val="0"/>
  </w:num>
  <w:num w:numId="2" w16cid:durableId="334577787">
    <w:abstractNumId w:val="2"/>
  </w:num>
  <w:num w:numId="3" w16cid:durableId="166423340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80"/>
  <w:proofState w:spelling="clean" w:grammar="clean"/>
  <w:documentProtection w:edit="forms" w:enforcement="1" w:cryptProviderType="rsaAES" w:cryptAlgorithmClass="hash" w:cryptAlgorithmType="typeAny" w:cryptAlgorithmSid="14" w:cryptSpinCount="100000" w:hash="g84NdY7h4tYAeIOpFdR80lAnvEiZ1GVrGof6WZZfm/ndqspLkPuAqfnODxcCLyJZ+RLuFg88HaHdSEoGVjnrRQ==" w:salt="VVeFrt/F/q63jn7qY/X2nw=="/>
  <w:defaultTabStop w:val="708"/>
  <w:hyphenationZone w:val="425"/>
  <w:characterSpacingControl w:val="doNotCompress"/>
  <w:hdrShapeDefaults>
    <o:shapedefaults v:ext="edit" spidmax="55297"/>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716B6"/>
    <w:rsid w:val="00025674"/>
    <w:rsid w:val="00033CBF"/>
    <w:rsid w:val="00034BAA"/>
    <w:rsid w:val="000560F9"/>
    <w:rsid w:val="0007684A"/>
    <w:rsid w:val="000E1FDE"/>
    <w:rsid w:val="0014719A"/>
    <w:rsid w:val="001C4E45"/>
    <w:rsid w:val="001E6F11"/>
    <w:rsid w:val="0020306E"/>
    <w:rsid w:val="00207001"/>
    <w:rsid w:val="00217B40"/>
    <w:rsid w:val="0025647A"/>
    <w:rsid w:val="0031281F"/>
    <w:rsid w:val="00324EA2"/>
    <w:rsid w:val="004F7226"/>
    <w:rsid w:val="00520C99"/>
    <w:rsid w:val="005235AD"/>
    <w:rsid w:val="00557884"/>
    <w:rsid w:val="005F0EB3"/>
    <w:rsid w:val="00603C10"/>
    <w:rsid w:val="00603CBC"/>
    <w:rsid w:val="00646F8D"/>
    <w:rsid w:val="00650407"/>
    <w:rsid w:val="00654106"/>
    <w:rsid w:val="006640D2"/>
    <w:rsid w:val="00683039"/>
    <w:rsid w:val="006D4884"/>
    <w:rsid w:val="006D5136"/>
    <w:rsid w:val="006E0F68"/>
    <w:rsid w:val="006F4A4B"/>
    <w:rsid w:val="00720543"/>
    <w:rsid w:val="00722832"/>
    <w:rsid w:val="00731BCB"/>
    <w:rsid w:val="00767D6E"/>
    <w:rsid w:val="00771BD0"/>
    <w:rsid w:val="007C26EA"/>
    <w:rsid w:val="007C66F8"/>
    <w:rsid w:val="007E38BC"/>
    <w:rsid w:val="007E39A9"/>
    <w:rsid w:val="007E472B"/>
    <w:rsid w:val="00800ABD"/>
    <w:rsid w:val="008049F0"/>
    <w:rsid w:val="008463AB"/>
    <w:rsid w:val="00863EF3"/>
    <w:rsid w:val="00886A5A"/>
    <w:rsid w:val="008D32BC"/>
    <w:rsid w:val="008E1F1C"/>
    <w:rsid w:val="008F7485"/>
    <w:rsid w:val="009924D1"/>
    <w:rsid w:val="0099737E"/>
    <w:rsid w:val="009B06C8"/>
    <w:rsid w:val="009B7132"/>
    <w:rsid w:val="009D0709"/>
    <w:rsid w:val="009E18CC"/>
    <w:rsid w:val="009F266C"/>
    <w:rsid w:val="00A70725"/>
    <w:rsid w:val="00A716B6"/>
    <w:rsid w:val="00A77DD6"/>
    <w:rsid w:val="00A91B39"/>
    <w:rsid w:val="00A93781"/>
    <w:rsid w:val="00AC19D8"/>
    <w:rsid w:val="00AC70D4"/>
    <w:rsid w:val="00AE4F3D"/>
    <w:rsid w:val="00BC6B60"/>
    <w:rsid w:val="00C0385E"/>
    <w:rsid w:val="00C85585"/>
    <w:rsid w:val="00C903F9"/>
    <w:rsid w:val="00CC7643"/>
    <w:rsid w:val="00CE699A"/>
    <w:rsid w:val="00D3389C"/>
    <w:rsid w:val="00D56C7A"/>
    <w:rsid w:val="00D77A52"/>
    <w:rsid w:val="00D84BB8"/>
    <w:rsid w:val="00D90EE6"/>
    <w:rsid w:val="00D93D8A"/>
    <w:rsid w:val="00D9564E"/>
    <w:rsid w:val="00DA100B"/>
    <w:rsid w:val="00DD77E1"/>
    <w:rsid w:val="00E03F7C"/>
    <w:rsid w:val="00E80B32"/>
    <w:rsid w:val="00E94395"/>
    <w:rsid w:val="00ED1AA7"/>
    <w:rsid w:val="00F0488D"/>
    <w:rsid w:val="00F20A13"/>
    <w:rsid w:val="00F439E2"/>
    <w:rsid w:val="00F540E5"/>
    <w:rsid w:val="00F71162"/>
    <w:rsid w:val="00F80A1B"/>
    <w:rsid w:val="00FA093D"/>
    <w:rsid w:val="00FB2EB5"/>
    <w:rsid w:val="00FB60F6"/>
    <w:rsid w:val="00FC0C13"/>
    <w:rsid w:val="00FC7491"/>
    <w:rsid w:val="00FD51EF"/>
    <w:rsid w:val="00FD7FFA"/>
  </w:rsids>
  <m:mathPr>
    <m:mathFont m:val="Cambria Math"/>
    <m:brkBin m:val="before"/>
    <m:brkBinSub m:val="--"/>
    <m:smallFrac m:val="0"/>
    <m:dispDef/>
    <m:lMargin m:val="0"/>
    <m:rMargin m:val="0"/>
    <m:defJc m:val="centerGroup"/>
    <m:wrapIndent m:val="1440"/>
    <m:intLim m:val="subSup"/>
    <m:naryLim m:val="undOvr"/>
  </m:mathPr>
  <w:themeFontLang w:val="de-DE"/>
  <w:clrSchemeMapping w:bg1="light1" w:t1="dark1" w:bg2="light2" w:t2="dark2" w:accent1="accent1" w:accent2="accent2" w:accent3="accent3" w:accent4="accent4" w:accent5="accent5" w:accent6="accent6" w:hyperlink="hyperlink" w:followedHyperlink="followedHyperlink"/>
  <w:shapeDefaults>
    <o:shapedefaults v:ext="edit" spidmax="55297"/>
    <o:shapelayout v:ext="edit">
      <o:idmap v:ext="edit" data="1"/>
    </o:shapelayout>
  </w:shapeDefaults>
  <w:decimalSymbol w:val=","/>
  <w:listSeparator w:val=";"/>
  <w14:docId w14:val="285CE4E5"/>
  <w15:chartTrackingRefBased/>
  <w15:docId w15:val="{BCBEACCE-57E7-49F1-8DBA-1005BE6EA5E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de-DE"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0"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iPriority="0"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Standard">
    <w:name w:val="Normal"/>
    <w:qFormat/>
    <w:rsid w:val="00A716B6"/>
    <w:pPr>
      <w:spacing w:after="0" w:line="240" w:lineRule="auto"/>
      <w:jc w:val="both"/>
    </w:pPr>
    <w:rPr>
      <w:rFonts w:ascii="Times New Roman" w:eastAsia="Times New Roman" w:hAnsi="Times New Roman" w:cs="Times New Roman"/>
      <w:sz w:val="24"/>
      <w:szCs w:val="20"/>
      <w:lang w:eastAsia="it-IT"/>
    </w:rPr>
  </w:style>
  <w:style w:type="paragraph" w:styleId="berschrift3">
    <w:name w:val="heading 3"/>
    <w:basedOn w:val="Standard"/>
    <w:next w:val="Standard"/>
    <w:link w:val="berschrift3Zchn"/>
    <w:qFormat/>
    <w:rsid w:val="00A716B6"/>
    <w:pPr>
      <w:keepNext/>
      <w:pBdr>
        <w:top w:val="single" w:sz="12" w:space="1" w:color="auto" w:shadow="1"/>
        <w:left w:val="single" w:sz="12" w:space="1" w:color="auto" w:shadow="1"/>
        <w:bottom w:val="single" w:sz="12" w:space="1" w:color="auto" w:shadow="1"/>
        <w:right w:val="single" w:sz="12" w:space="1" w:color="auto" w:shadow="1"/>
      </w:pBdr>
      <w:jc w:val="center"/>
      <w:outlineLvl w:val="2"/>
    </w:pPr>
    <w:rPr>
      <w:rFonts w:ascii="Arial Black" w:hAnsi="Arial Black"/>
      <w:sz w:val="36"/>
    </w:rPr>
  </w:style>
  <w:style w:type="character" w:default="1" w:styleId="Absatz-Standardschriftart">
    <w:name w:val="Default Paragraph Font"/>
    <w:uiPriority w:val="1"/>
    <w:semiHidden/>
    <w:unhideWhenUsed/>
  </w:style>
  <w:style w:type="table" w:default="1" w:styleId="NormaleTabelle">
    <w:name w:val="Normal Table"/>
    <w:uiPriority w:val="99"/>
    <w:semiHidden/>
    <w:unhideWhenUsed/>
    <w:tblPr>
      <w:tblInd w:w="0" w:type="dxa"/>
      <w:tblCellMar>
        <w:top w:w="0" w:type="dxa"/>
        <w:left w:w="108" w:type="dxa"/>
        <w:bottom w:w="0" w:type="dxa"/>
        <w:right w:w="108" w:type="dxa"/>
      </w:tblCellMar>
    </w:tblPr>
  </w:style>
  <w:style w:type="numbering" w:default="1" w:styleId="KeineListe">
    <w:name w:val="No List"/>
    <w:uiPriority w:val="99"/>
    <w:semiHidden/>
    <w:unhideWhenUsed/>
  </w:style>
  <w:style w:type="character" w:customStyle="1" w:styleId="berschrift3Zchn">
    <w:name w:val="Überschrift 3 Zchn"/>
    <w:basedOn w:val="Absatz-Standardschriftart"/>
    <w:link w:val="berschrift3"/>
    <w:rsid w:val="00A716B6"/>
    <w:rPr>
      <w:rFonts w:ascii="Arial Black" w:eastAsia="Times New Roman" w:hAnsi="Arial Black" w:cs="Times New Roman"/>
      <w:sz w:val="36"/>
      <w:szCs w:val="20"/>
      <w:lang w:eastAsia="it-IT"/>
    </w:rPr>
  </w:style>
  <w:style w:type="paragraph" w:styleId="Textkrper-Einzug2">
    <w:name w:val="Body Text Indent 2"/>
    <w:basedOn w:val="Standard"/>
    <w:link w:val="Textkrper-Einzug2Zchn"/>
    <w:rsid w:val="00A716B6"/>
    <w:pPr>
      <w:spacing w:before="120"/>
      <w:ind w:left="284" w:hanging="284"/>
    </w:pPr>
    <w:rPr>
      <w:rFonts w:ascii="Arial" w:hAnsi="Arial"/>
    </w:rPr>
  </w:style>
  <w:style w:type="character" w:customStyle="1" w:styleId="Textkrper-Einzug2Zchn">
    <w:name w:val="Textkörper-Einzug 2 Zchn"/>
    <w:basedOn w:val="Absatz-Standardschriftart"/>
    <w:link w:val="Textkrper-Einzug2"/>
    <w:rsid w:val="00A716B6"/>
    <w:rPr>
      <w:rFonts w:ascii="Arial" w:eastAsia="Times New Roman" w:hAnsi="Arial" w:cs="Times New Roman"/>
      <w:sz w:val="24"/>
      <w:szCs w:val="20"/>
      <w:lang w:eastAsia="it-IT"/>
    </w:rPr>
  </w:style>
  <w:style w:type="paragraph" w:styleId="Kopfzeile">
    <w:name w:val="header"/>
    <w:basedOn w:val="Standard"/>
    <w:link w:val="KopfzeileZchn"/>
    <w:rsid w:val="00A716B6"/>
    <w:pPr>
      <w:tabs>
        <w:tab w:val="center" w:pos="4536"/>
        <w:tab w:val="right" w:pos="9072"/>
      </w:tabs>
    </w:pPr>
  </w:style>
  <w:style w:type="character" w:customStyle="1" w:styleId="KopfzeileZchn">
    <w:name w:val="Kopfzeile Zchn"/>
    <w:basedOn w:val="Absatz-Standardschriftart"/>
    <w:link w:val="Kopfzeile"/>
    <w:rsid w:val="00A716B6"/>
    <w:rPr>
      <w:rFonts w:ascii="Times New Roman" w:eastAsia="Times New Roman" w:hAnsi="Times New Roman" w:cs="Times New Roman"/>
      <w:sz w:val="24"/>
      <w:szCs w:val="20"/>
      <w:lang w:eastAsia="it-IT"/>
    </w:rPr>
  </w:style>
  <w:style w:type="paragraph" w:styleId="Fuzeile">
    <w:name w:val="footer"/>
    <w:basedOn w:val="Standard"/>
    <w:link w:val="FuzeileZchn"/>
    <w:rsid w:val="00A716B6"/>
    <w:pPr>
      <w:tabs>
        <w:tab w:val="center" w:pos="4536"/>
        <w:tab w:val="right" w:pos="9072"/>
      </w:tabs>
    </w:pPr>
  </w:style>
  <w:style w:type="character" w:customStyle="1" w:styleId="FuzeileZchn">
    <w:name w:val="Fußzeile Zchn"/>
    <w:basedOn w:val="Absatz-Standardschriftart"/>
    <w:link w:val="Fuzeile"/>
    <w:rsid w:val="00A716B6"/>
    <w:rPr>
      <w:rFonts w:ascii="Times New Roman" w:eastAsia="Times New Roman" w:hAnsi="Times New Roman" w:cs="Times New Roman"/>
      <w:sz w:val="24"/>
      <w:szCs w:val="20"/>
      <w:lang w:eastAsia="it-IT"/>
    </w:rPr>
  </w:style>
  <w:style w:type="character" w:styleId="Seitenzahl">
    <w:name w:val="page number"/>
    <w:basedOn w:val="Absatz-Standardschriftart"/>
    <w:rsid w:val="00A716B6"/>
  </w:style>
  <w:style w:type="character" w:styleId="Hyperlink">
    <w:name w:val="Hyperlink"/>
    <w:unhideWhenUsed/>
    <w:rsid w:val="00A716B6"/>
    <w:rPr>
      <w:color w:val="0563C1"/>
      <w:u w:val="single"/>
    </w:rPr>
  </w:style>
  <w:style w:type="paragraph" w:styleId="Listenabsatz">
    <w:name w:val="List Paragraph"/>
    <w:basedOn w:val="Standard"/>
    <w:uiPriority w:val="34"/>
    <w:qFormat/>
    <w:rsid w:val="00722832"/>
    <w:pPr>
      <w:ind w:left="720"/>
      <w:contextualSpacing/>
    </w:pPr>
  </w:style>
  <w:style w:type="paragraph" w:styleId="StandardWeb">
    <w:name w:val="Normal (Web)"/>
    <w:basedOn w:val="Standard"/>
    <w:uiPriority w:val="99"/>
    <w:semiHidden/>
    <w:unhideWhenUsed/>
    <w:rsid w:val="00FA093D"/>
    <w:pPr>
      <w:spacing w:before="100" w:beforeAutospacing="1" w:after="100" w:afterAutospacing="1"/>
      <w:jc w:val="left"/>
    </w:pPr>
    <w:rPr>
      <w:rFonts w:ascii="Calibri" w:eastAsia="Calibri" w:hAnsi="Calibri" w:cs="Calibri"/>
      <w:sz w:val="22"/>
      <w:szCs w:val="22"/>
      <w:lang w:eastAsia="de-DE"/>
    </w:rPr>
  </w:style>
  <w:style w:type="paragraph" w:styleId="Funotentext">
    <w:name w:val="footnote text"/>
    <w:basedOn w:val="Standard"/>
    <w:link w:val="FunotentextZchn"/>
    <w:uiPriority w:val="99"/>
    <w:semiHidden/>
    <w:unhideWhenUsed/>
    <w:rsid w:val="00D84BB8"/>
    <w:rPr>
      <w:sz w:val="20"/>
    </w:rPr>
  </w:style>
  <w:style w:type="character" w:customStyle="1" w:styleId="FunotentextZchn">
    <w:name w:val="Fußnotentext Zchn"/>
    <w:basedOn w:val="Absatz-Standardschriftart"/>
    <w:link w:val="Funotentext"/>
    <w:uiPriority w:val="99"/>
    <w:semiHidden/>
    <w:rsid w:val="00D84BB8"/>
    <w:rPr>
      <w:rFonts w:ascii="Times New Roman" w:eastAsia="Times New Roman" w:hAnsi="Times New Roman" w:cs="Times New Roman"/>
      <w:sz w:val="20"/>
      <w:szCs w:val="20"/>
      <w:lang w:eastAsia="it-IT"/>
    </w:rPr>
  </w:style>
  <w:style w:type="paragraph" w:styleId="Endnotentext">
    <w:name w:val="endnote text"/>
    <w:basedOn w:val="Standard"/>
    <w:link w:val="EndnotentextZchn"/>
    <w:uiPriority w:val="99"/>
    <w:semiHidden/>
    <w:unhideWhenUsed/>
    <w:rsid w:val="00D84BB8"/>
    <w:rPr>
      <w:sz w:val="20"/>
    </w:rPr>
  </w:style>
  <w:style w:type="character" w:customStyle="1" w:styleId="EndnotentextZchn">
    <w:name w:val="Endnotentext Zchn"/>
    <w:basedOn w:val="Absatz-Standardschriftart"/>
    <w:link w:val="Endnotentext"/>
    <w:uiPriority w:val="99"/>
    <w:semiHidden/>
    <w:rsid w:val="00D84BB8"/>
    <w:rPr>
      <w:rFonts w:ascii="Times New Roman" w:eastAsia="Times New Roman" w:hAnsi="Times New Roman" w:cs="Times New Roman"/>
      <w:sz w:val="20"/>
      <w:szCs w:val="20"/>
      <w:lang w:eastAsia="it-IT"/>
    </w:rPr>
  </w:style>
  <w:style w:type="paragraph" w:styleId="Textkrper2">
    <w:name w:val="Body Text 2"/>
    <w:basedOn w:val="Standard"/>
    <w:link w:val="Textkrper2Zchn"/>
    <w:uiPriority w:val="99"/>
    <w:semiHidden/>
    <w:unhideWhenUsed/>
    <w:rsid w:val="00800ABD"/>
    <w:pPr>
      <w:spacing w:after="120" w:line="480" w:lineRule="auto"/>
    </w:pPr>
  </w:style>
  <w:style w:type="character" w:customStyle="1" w:styleId="Textkrper2Zchn">
    <w:name w:val="Textkörper 2 Zchn"/>
    <w:basedOn w:val="Absatz-Standardschriftart"/>
    <w:link w:val="Textkrper2"/>
    <w:uiPriority w:val="99"/>
    <w:semiHidden/>
    <w:rsid w:val="00800ABD"/>
    <w:rPr>
      <w:rFonts w:ascii="Times New Roman" w:eastAsia="Times New Roman" w:hAnsi="Times New Roman" w:cs="Times New Roman"/>
      <w:sz w:val="24"/>
      <w:szCs w:val="20"/>
      <w:lang w:eastAsia="it-I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8169665">
      <w:bodyDiv w:val="1"/>
      <w:marLeft w:val="0"/>
      <w:marRight w:val="0"/>
      <w:marTop w:val="0"/>
      <w:marBottom w:val="0"/>
      <w:divBdr>
        <w:top w:val="none" w:sz="0" w:space="0" w:color="auto"/>
        <w:left w:val="none" w:sz="0" w:space="0" w:color="auto"/>
        <w:bottom w:val="none" w:sz="0" w:space="0" w:color="auto"/>
        <w:right w:val="none" w:sz="0" w:space="0" w:color="auto"/>
      </w:divBdr>
    </w:div>
    <w:div w:id="146146169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mailto:generaldirektion.direzionegenerale@-pec.prov.bz.it" TargetMode="External"/><Relationship Id="rId13" Type="http://schemas.openxmlformats.org/officeDocument/2006/relationships/footer" Target="footer2.xml"/><Relationship Id="rId3" Type="http://schemas.openxmlformats.org/officeDocument/2006/relationships/settings" Target="settings.xml"/><Relationship Id="rId7" Type="http://schemas.openxmlformats.org/officeDocument/2006/relationships/hyperlink" Target="mailto:generaldirektion@provinz.bz.it" TargetMode="External"/><Relationship Id="rId12"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www.provinz.bz.it/de/privacy.asp" TargetMode="Externa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hyperlink" Target="mailto:rpd_dsb@pec.prov.bz.it" TargetMode="External"/><Relationship Id="rId4" Type="http://schemas.openxmlformats.org/officeDocument/2006/relationships/webSettings" Target="webSettings.xml"/><Relationship Id="rId9" Type="http://schemas.openxmlformats.org/officeDocument/2006/relationships/hyperlink" Target="mailto:dsb@provinz.bz.it" TargetMode="External"/><Relationship Id="rId14" Type="http://schemas.openxmlformats.org/officeDocument/2006/relationships/fontTable" Target="fontTable.xml"/></Relationships>
</file>

<file path=word/theme/theme1.xml><?xml version="1.0" encoding="utf-8"?>
<a:theme xmlns:a="http://schemas.openxmlformats.org/drawingml/2006/main" name="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2</Pages>
  <Words>521</Words>
  <Characters>3504</Characters>
  <Application>Microsoft Office Word</Application>
  <DocSecurity>0</DocSecurity>
  <Lines>64</Lines>
  <Paragraphs>33</Paragraphs>
  <ScaleCrop>false</ScaleCrop>
  <HeadingPairs>
    <vt:vector size="2" baseType="variant">
      <vt:variant>
        <vt:lpstr>Titel</vt:lpstr>
      </vt:variant>
      <vt:variant>
        <vt:i4>1</vt:i4>
      </vt:variant>
    </vt:vector>
  </HeadingPairs>
  <TitlesOfParts>
    <vt:vector size="1" baseType="lpstr">
      <vt:lpstr/>
    </vt:vector>
  </TitlesOfParts>
  <Company/>
  <LinksUpToDate>false</LinksUpToDate>
  <CharactersWithSpaces>3992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Michelon, Anika</dc:creator>
  <cp:keywords/>
  <dc:description/>
  <cp:lastModifiedBy>Trebo, Barbara</cp:lastModifiedBy>
  <cp:revision>76</cp:revision>
  <cp:lastPrinted>2025-09-24T14:24:00Z</cp:lastPrinted>
  <dcterms:created xsi:type="dcterms:W3CDTF">2019-08-28T13:39:00Z</dcterms:created>
  <dcterms:modified xsi:type="dcterms:W3CDTF">2026-02-26T12:53:00Z</dcterms:modified>
</cp:coreProperties>
</file>