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BEFA3" w14:textId="77777777" w:rsidR="00F93C31" w:rsidRDefault="00F93C31"/>
    <w:tbl>
      <w:tblPr>
        <w:tblW w:w="963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39"/>
        <w:gridCol w:w="1361"/>
        <w:gridCol w:w="4139"/>
      </w:tblGrid>
      <w:tr w:rsidR="00B4265C" w:rsidRPr="00357C22" w14:paraId="0CBDAFA5" w14:textId="77777777" w:rsidTr="000768BC">
        <w:trPr>
          <w:trHeight w:val="1070"/>
          <w:jc w:val="center"/>
        </w:trPr>
        <w:tc>
          <w:tcPr>
            <w:tcW w:w="4139" w:type="dxa"/>
          </w:tcPr>
          <w:p w14:paraId="213D4C0F" w14:textId="09EB9016" w:rsidR="005A52BA" w:rsidRDefault="00DA51EC" w:rsidP="008D2DEE">
            <w:pPr>
              <w:jc w:val="center"/>
              <w:rPr>
                <w:b/>
                <w:bCs/>
                <w:noProof w:val="0"/>
                <w:lang w:val="de-DE"/>
              </w:rPr>
            </w:pPr>
            <w:r>
              <w:rPr>
                <w:b/>
                <w:bCs/>
                <w:noProof w:val="0"/>
                <w:lang w:val="de-DE"/>
              </w:rPr>
              <w:t>Änderung</w:t>
            </w:r>
            <w:r w:rsidR="004F293A">
              <w:rPr>
                <w:b/>
                <w:bCs/>
                <w:noProof w:val="0"/>
                <w:lang w:val="de-DE"/>
              </w:rPr>
              <w:t xml:space="preserve"> und Erneuerung</w:t>
            </w:r>
            <w:r w:rsidR="005A52BA">
              <w:rPr>
                <w:b/>
                <w:bCs/>
                <w:noProof w:val="0"/>
                <w:lang w:val="de-DE"/>
              </w:rPr>
              <w:t xml:space="preserve"> einer Konzession für eine Seilbahn</w:t>
            </w:r>
            <w:r w:rsidR="009A3668">
              <w:rPr>
                <w:b/>
                <w:bCs/>
                <w:noProof w:val="0"/>
                <w:lang w:val="de-DE"/>
              </w:rPr>
              <w:t xml:space="preserve"> im öffentlichen Dienst</w:t>
            </w:r>
            <w:r w:rsidR="005A52BA">
              <w:rPr>
                <w:b/>
                <w:bCs/>
                <w:noProof w:val="0"/>
                <w:lang w:val="de-DE"/>
              </w:rPr>
              <w:t xml:space="preserve"> im Sinne des Art. </w:t>
            </w:r>
            <w:r w:rsidR="00F472DA">
              <w:rPr>
                <w:b/>
                <w:bCs/>
                <w:noProof w:val="0"/>
                <w:lang w:val="de-DE"/>
              </w:rPr>
              <w:t>9</w:t>
            </w:r>
            <w:r w:rsidR="005A52BA">
              <w:rPr>
                <w:b/>
                <w:bCs/>
                <w:noProof w:val="0"/>
                <w:lang w:val="de-DE"/>
              </w:rPr>
              <w:t xml:space="preserve"> des Landesgesetzes vom 30. Jänner 2006, Nr.1 in geltender Fassung</w:t>
            </w:r>
          </w:p>
          <w:p w14:paraId="5F688C9E" w14:textId="77777777" w:rsidR="005A52BA" w:rsidRDefault="005A52BA" w:rsidP="008D2DEE">
            <w:pPr>
              <w:jc w:val="center"/>
              <w:rPr>
                <w:b/>
                <w:bCs/>
                <w:noProof w:val="0"/>
                <w:lang w:val="de-DE"/>
              </w:rPr>
            </w:pPr>
          </w:p>
          <w:p w14:paraId="3DD23656" w14:textId="66BC4C83" w:rsidR="004064DB" w:rsidRPr="00971C99" w:rsidRDefault="005A52BA" w:rsidP="008D2DEE">
            <w:pPr>
              <w:jc w:val="center"/>
              <w:rPr>
                <w:b/>
                <w:bCs/>
                <w:noProof w:val="0"/>
                <w:lang w:val="de-DE"/>
              </w:rPr>
            </w:pPr>
            <w:r>
              <w:rPr>
                <w:b/>
                <w:bCs/>
                <w:noProof w:val="0"/>
                <w:lang w:val="de-DE"/>
              </w:rPr>
              <w:t xml:space="preserve"> </w:t>
            </w:r>
          </w:p>
        </w:tc>
        <w:tc>
          <w:tcPr>
            <w:tcW w:w="1361" w:type="dxa"/>
          </w:tcPr>
          <w:p w14:paraId="447B540A" w14:textId="77777777" w:rsidR="004064DB" w:rsidRPr="00971C99" w:rsidRDefault="004064DB" w:rsidP="005A52BA">
            <w:pPr>
              <w:jc w:val="center"/>
              <w:rPr>
                <w:b/>
                <w:bCs/>
                <w:noProof w:val="0"/>
                <w:lang w:val="de-DE"/>
              </w:rPr>
            </w:pPr>
          </w:p>
        </w:tc>
        <w:tc>
          <w:tcPr>
            <w:tcW w:w="4139" w:type="dxa"/>
          </w:tcPr>
          <w:p w14:paraId="76BBEA92" w14:textId="3EC15EBD" w:rsidR="005A52BA" w:rsidRPr="00931D7C" w:rsidRDefault="004F293A" w:rsidP="005A52BA">
            <w:pPr>
              <w:jc w:val="center"/>
              <w:rPr>
                <w:b/>
                <w:bCs/>
                <w:noProof w:val="0"/>
                <w:lang w:val="it-IT"/>
              </w:rPr>
            </w:pPr>
            <w:r>
              <w:rPr>
                <w:b/>
                <w:bCs/>
                <w:noProof w:val="0"/>
                <w:lang w:val="it-IT"/>
              </w:rPr>
              <w:t>M</w:t>
            </w:r>
            <w:r w:rsidR="00DA51EC">
              <w:rPr>
                <w:b/>
                <w:bCs/>
                <w:noProof w:val="0"/>
                <w:lang w:val="it-IT"/>
              </w:rPr>
              <w:t>odifica</w:t>
            </w:r>
            <w:r>
              <w:rPr>
                <w:b/>
                <w:bCs/>
                <w:noProof w:val="0"/>
                <w:lang w:val="it-IT"/>
              </w:rPr>
              <w:t xml:space="preserve"> e rinnovo</w:t>
            </w:r>
            <w:r w:rsidR="00F95DA9">
              <w:rPr>
                <w:b/>
                <w:bCs/>
                <w:noProof w:val="0"/>
                <w:lang w:val="it-IT"/>
              </w:rPr>
              <w:t xml:space="preserve"> di una c</w:t>
            </w:r>
            <w:r w:rsidR="005A52BA" w:rsidRPr="00AC782A">
              <w:rPr>
                <w:b/>
                <w:bCs/>
                <w:noProof w:val="0"/>
                <w:lang w:val="it-IT"/>
              </w:rPr>
              <w:t>oncessione per un impianto a fune in pubblico esercizio</w:t>
            </w:r>
            <w:r w:rsidR="00931D7C">
              <w:rPr>
                <w:b/>
                <w:bCs/>
                <w:noProof w:val="0"/>
                <w:lang w:val="it-IT"/>
              </w:rPr>
              <w:t xml:space="preserve"> </w:t>
            </w:r>
            <w:r w:rsidR="005A52BA" w:rsidRPr="00931D7C">
              <w:rPr>
                <w:b/>
                <w:bCs/>
                <w:noProof w:val="0"/>
                <w:lang w:val="it-IT"/>
              </w:rPr>
              <w:t xml:space="preserve">ai sensi dell’articolo </w:t>
            </w:r>
            <w:r w:rsidR="00F472DA">
              <w:rPr>
                <w:b/>
                <w:bCs/>
                <w:noProof w:val="0"/>
                <w:lang w:val="it-IT"/>
              </w:rPr>
              <w:t>9</w:t>
            </w:r>
            <w:r w:rsidR="005A52BA" w:rsidRPr="00931D7C">
              <w:rPr>
                <w:b/>
                <w:bCs/>
                <w:noProof w:val="0"/>
                <w:lang w:val="it-IT"/>
              </w:rPr>
              <w:t xml:space="preserve"> della legge provinciale 30 gennaio 2006, n. 1, e successive modifiche</w:t>
            </w:r>
          </w:p>
          <w:p w14:paraId="4A53D275" w14:textId="2D4D36D4" w:rsidR="004064DB" w:rsidRPr="00931D7C" w:rsidRDefault="004064DB" w:rsidP="005A52BA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</w:tr>
      <w:tr w:rsidR="005A52BA" w:rsidRPr="005A52BA" w14:paraId="4ADC43BE" w14:textId="77777777" w:rsidTr="000768BC">
        <w:trPr>
          <w:trHeight w:val="110"/>
          <w:jc w:val="center"/>
        </w:trPr>
        <w:tc>
          <w:tcPr>
            <w:tcW w:w="4139" w:type="dxa"/>
          </w:tcPr>
          <w:p w14:paraId="4C4F2DBC" w14:textId="60D01E2C" w:rsidR="005A52BA" w:rsidRDefault="005A52BA" w:rsidP="008D2DEE">
            <w:pPr>
              <w:jc w:val="center"/>
              <w:rPr>
                <w:b/>
                <w:bCs/>
                <w:noProof w:val="0"/>
                <w:lang w:val="de-DE"/>
              </w:rPr>
            </w:pPr>
            <w:r w:rsidRPr="00971C99">
              <w:rPr>
                <w:b/>
                <w:bCs/>
                <w:noProof w:val="0"/>
                <w:lang w:val="de-DE"/>
              </w:rPr>
              <w:t>Verzeichnis der üblichen Unterlagen</w:t>
            </w:r>
          </w:p>
        </w:tc>
        <w:tc>
          <w:tcPr>
            <w:tcW w:w="1361" w:type="dxa"/>
          </w:tcPr>
          <w:p w14:paraId="149A5CD1" w14:textId="77777777" w:rsidR="005A52BA" w:rsidRPr="00971C99" w:rsidRDefault="005A52BA" w:rsidP="00C0131A">
            <w:pPr>
              <w:spacing w:line="240" w:lineRule="exact"/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4139" w:type="dxa"/>
          </w:tcPr>
          <w:p w14:paraId="00E77766" w14:textId="3368E21C" w:rsidR="005A52BA" w:rsidRPr="00971C99" w:rsidRDefault="005A52BA" w:rsidP="00C0131A">
            <w:pPr>
              <w:pStyle w:val="Testoitalian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Elenco dei documenti necessari</w:t>
            </w:r>
          </w:p>
        </w:tc>
      </w:tr>
      <w:tr w:rsidR="00971C99" w:rsidRPr="005A52BA" w14:paraId="50F11422" w14:textId="77777777" w:rsidTr="000768BC">
        <w:trPr>
          <w:trHeight w:val="134"/>
          <w:jc w:val="center"/>
        </w:trPr>
        <w:tc>
          <w:tcPr>
            <w:tcW w:w="4139" w:type="dxa"/>
          </w:tcPr>
          <w:p w14:paraId="3510BDE7" w14:textId="77777777" w:rsidR="00971C99" w:rsidRPr="00404CEE" w:rsidRDefault="00971C99" w:rsidP="008D2DEE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361" w:type="dxa"/>
          </w:tcPr>
          <w:p w14:paraId="5E5222DA" w14:textId="77777777" w:rsidR="00971C99" w:rsidRPr="00404CEE" w:rsidRDefault="00971C99" w:rsidP="00C0131A">
            <w:pPr>
              <w:spacing w:line="240" w:lineRule="exact"/>
              <w:jc w:val="center"/>
              <w:rPr>
                <w:b/>
                <w:bCs/>
                <w:lang w:val="it-IT"/>
              </w:rPr>
            </w:pPr>
          </w:p>
        </w:tc>
        <w:tc>
          <w:tcPr>
            <w:tcW w:w="4139" w:type="dxa"/>
          </w:tcPr>
          <w:p w14:paraId="10100088" w14:textId="77777777" w:rsidR="00971C99" w:rsidRPr="00971C99" w:rsidRDefault="00971C99" w:rsidP="00C0131A">
            <w:pPr>
              <w:pStyle w:val="Testoitaliano"/>
              <w:jc w:val="center"/>
              <w:rPr>
                <w:b/>
                <w:bCs/>
              </w:rPr>
            </w:pPr>
          </w:p>
        </w:tc>
      </w:tr>
      <w:tr w:rsidR="00B4265C" w:rsidRPr="00357C22" w14:paraId="722A6EC6" w14:textId="77777777" w:rsidTr="000768BC">
        <w:trPr>
          <w:trHeight w:val="418"/>
          <w:jc w:val="center"/>
        </w:trPr>
        <w:tc>
          <w:tcPr>
            <w:tcW w:w="4139" w:type="dxa"/>
          </w:tcPr>
          <w:p w14:paraId="6407F7F3" w14:textId="06C3993F" w:rsidR="004064DB" w:rsidRPr="00D97598" w:rsidRDefault="00FB7501" w:rsidP="00C0131A">
            <w:pPr>
              <w:pStyle w:val="DeutscherText"/>
              <w:jc w:val="center"/>
              <w:rPr>
                <w:noProof w:val="0"/>
                <w:lang w:val="de-DE"/>
              </w:rPr>
            </w:pPr>
            <w:r w:rsidRPr="00D97598">
              <w:rPr>
                <w:lang w:val="de-DE"/>
              </w:rPr>
              <w:t>Dekret des Landeshauptmanns vom 9. November 2021, Nr. 35</w:t>
            </w:r>
          </w:p>
        </w:tc>
        <w:tc>
          <w:tcPr>
            <w:tcW w:w="1361" w:type="dxa"/>
          </w:tcPr>
          <w:p w14:paraId="20C00929" w14:textId="77777777" w:rsidR="004064DB" w:rsidRPr="00D97598" w:rsidRDefault="004064DB" w:rsidP="00C0131A">
            <w:pPr>
              <w:spacing w:line="240" w:lineRule="exact"/>
              <w:jc w:val="center"/>
              <w:rPr>
                <w:lang w:val="de-DE"/>
              </w:rPr>
            </w:pPr>
          </w:p>
        </w:tc>
        <w:tc>
          <w:tcPr>
            <w:tcW w:w="4139" w:type="dxa"/>
          </w:tcPr>
          <w:p w14:paraId="022C223F" w14:textId="555BDC0A" w:rsidR="00326D79" w:rsidRPr="00D97598" w:rsidRDefault="00FB7501" w:rsidP="00326D79">
            <w:pPr>
              <w:pStyle w:val="DeutscherText"/>
              <w:jc w:val="center"/>
              <w:rPr>
                <w:lang w:val="it-IT"/>
              </w:rPr>
            </w:pPr>
            <w:r w:rsidRPr="00D97598">
              <w:rPr>
                <w:lang w:val="it-IT"/>
              </w:rPr>
              <w:t>Decreto del Presidente della Provincia 9 novembre 2021, n. 35</w:t>
            </w:r>
          </w:p>
        </w:tc>
      </w:tr>
      <w:tr w:rsidR="00971C99" w:rsidRPr="00357C22" w14:paraId="4E54D55F" w14:textId="77777777" w:rsidTr="000768BC">
        <w:trPr>
          <w:trHeight w:val="110"/>
          <w:jc w:val="center"/>
        </w:trPr>
        <w:tc>
          <w:tcPr>
            <w:tcW w:w="4139" w:type="dxa"/>
          </w:tcPr>
          <w:p w14:paraId="4DD51EB6" w14:textId="77777777" w:rsidR="00971C99" w:rsidRPr="00404CEE" w:rsidRDefault="00971C99" w:rsidP="00C0131A">
            <w:pPr>
              <w:pStyle w:val="DeutscherText"/>
              <w:jc w:val="center"/>
              <w:rPr>
                <w:b/>
                <w:bCs/>
                <w:i/>
                <w:iCs/>
                <w:lang w:val="it-IT"/>
              </w:rPr>
            </w:pPr>
          </w:p>
        </w:tc>
        <w:tc>
          <w:tcPr>
            <w:tcW w:w="1361" w:type="dxa"/>
          </w:tcPr>
          <w:p w14:paraId="040814F2" w14:textId="77777777" w:rsidR="00971C99" w:rsidRPr="00404CEE" w:rsidRDefault="00971C99" w:rsidP="00C0131A">
            <w:pPr>
              <w:spacing w:line="240" w:lineRule="exact"/>
              <w:jc w:val="center"/>
              <w:rPr>
                <w:lang w:val="it-IT"/>
              </w:rPr>
            </w:pPr>
          </w:p>
        </w:tc>
        <w:tc>
          <w:tcPr>
            <w:tcW w:w="4139" w:type="dxa"/>
          </w:tcPr>
          <w:p w14:paraId="45183FD0" w14:textId="77777777" w:rsidR="00971C99" w:rsidRPr="00971C99" w:rsidRDefault="00971C99" w:rsidP="00326D79">
            <w:pPr>
              <w:pStyle w:val="DeutscherText"/>
              <w:jc w:val="center"/>
              <w:rPr>
                <w:b/>
                <w:bCs/>
                <w:i/>
                <w:iCs/>
                <w:lang w:val="it-IT"/>
              </w:rPr>
            </w:pPr>
          </w:p>
        </w:tc>
      </w:tr>
      <w:tr w:rsidR="00C0131A" w:rsidRPr="00357C22" w14:paraId="6A054D32" w14:textId="77777777" w:rsidTr="000768BC">
        <w:trPr>
          <w:jc w:val="center"/>
        </w:trPr>
        <w:tc>
          <w:tcPr>
            <w:tcW w:w="4139" w:type="dxa"/>
            <w:shd w:val="pct5" w:color="auto" w:fill="auto"/>
            <w:vAlign w:val="center"/>
          </w:tcPr>
          <w:p w14:paraId="60E8A25C" w14:textId="6B1345CA" w:rsidR="00C0131A" w:rsidRPr="00281372" w:rsidRDefault="00FE3276" w:rsidP="00281372">
            <w:pPr>
              <w:jc w:val="center"/>
              <w:rPr>
                <w:b/>
                <w:bCs/>
                <w:noProof w:val="0"/>
                <w:lang w:val="de-DE"/>
              </w:rPr>
            </w:pPr>
            <w:r>
              <w:rPr>
                <w:b/>
                <w:bCs/>
                <w:noProof w:val="0"/>
                <w:lang w:val="de-DE"/>
              </w:rPr>
              <w:t>Änderung</w:t>
            </w:r>
            <w:r w:rsidR="004F293A">
              <w:rPr>
                <w:b/>
                <w:bCs/>
                <w:noProof w:val="0"/>
                <w:lang w:val="de-DE"/>
              </w:rPr>
              <w:t xml:space="preserve"> und Erneuerung</w:t>
            </w:r>
            <w:r>
              <w:rPr>
                <w:b/>
                <w:bCs/>
                <w:noProof w:val="0"/>
                <w:lang w:val="de-DE"/>
              </w:rPr>
              <w:t xml:space="preserve"> einer</w:t>
            </w:r>
            <w:r w:rsidR="00F95DA9">
              <w:rPr>
                <w:b/>
                <w:bCs/>
                <w:noProof w:val="0"/>
                <w:lang w:val="de-DE"/>
              </w:rPr>
              <w:t xml:space="preserve"> </w:t>
            </w:r>
            <w:r w:rsidR="00281372" w:rsidRPr="00281372">
              <w:rPr>
                <w:b/>
                <w:bCs/>
                <w:noProof w:val="0"/>
                <w:lang w:val="de-DE"/>
              </w:rPr>
              <w:t>Konzession für eine Seilbahn im öffentlichen Dienst</w:t>
            </w:r>
          </w:p>
        </w:tc>
        <w:tc>
          <w:tcPr>
            <w:tcW w:w="1361" w:type="dxa"/>
            <w:shd w:val="pct5" w:color="auto" w:fill="auto"/>
            <w:vAlign w:val="center"/>
          </w:tcPr>
          <w:p w14:paraId="57A97AB6" w14:textId="77777777" w:rsidR="00C0131A" w:rsidRPr="00281372" w:rsidRDefault="00C0131A" w:rsidP="00281372">
            <w:pPr>
              <w:jc w:val="center"/>
              <w:rPr>
                <w:b/>
                <w:bCs/>
                <w:noProof w:val="0"/>
                <w:lang w:val="de-DE"/>
              </w:rPr>
            </w:pPr>
          </w:p>
        </w:tc>
        <w:tc>
          <w:tcPr>
            <w:tcW w:w="4139" w:type="dxa"/>
            <w:shd w:val="pct5" w:color="auto" w:fill="auto"/>
            <w:vAlign w:val="center"/>
          </w:tcPr>
          <w:p w14:paraId="1BD58969" w14:textId="02C4E87A" w:rsidR="00C0131A" w:rsidRPr="00F7644D" w:rsidRDefault="00FE3276" w:rsidP="00281372">
            <w:pPr>
              <w:jc w:val="center"/>
              <w:rPr>
                <w:b/>
                <w:bCs/>
                <w:noProof w:val="0"/>
                <w:lang w:val="it-IT"/>
              </w:rPr>
            </w:pPr>
            <w:r>
              <w:rPr>
                <w:b/>
                <w:bCs/>
                <w:noProof w:val="0"/>
                <w:lang w:val="it-IT"/>
              </w:rPr>
              <w:t>Modifica</w:t>
            </w:r>
            <w:r w:rsidR="004F293A">
              <w:rPr>
                <w:b/>
                <w:bCs/>
                <w:noProof w:val="0"/>
                <w:lang w:val="it-IT"/>
              </w:rPr>
              <w:t xml:space="preserve"> e rinnovo</w:t>
            </w:r>
            <w:r w:rsidR="00F95DA9" w:rsidRPr="00F95DA9">
              <w:rPr>
                <w:b/>
                <w:bCs/>
                <w:noProof w:val="0"/>
                <w:lang w:val="it-IT"/>
              </w:rPr>
              <w:t xml:space="preserve"> d</w:t>
            </w:r>
            <w:r w:rsidR="00F95DA9">
              <w:rPr>
                <w:b/>
                <w:bCs/>
                <w:noProof w:val="0"/>
                <w:lang w:val="it-IT"/>
              </w:rPr>
              <w:t>i una c</w:t>
            </w:r>
            <w:r w:rsidR="00281372" w:rsidRPr="00F7644D">
              <w:rPr>
                <w:b/>
                <w:bCs/>
                <w:noProof w:val="0"/>
                <w:lang w:val="it-IT"/>
              </w:rPr>
              <w:t>oncessione per un impianto a fune in pubblico esercizio</w:t>
            </w:r>
          </w:p>
        </w:tc>
      </w:tr>
      <w:tr w:rsidR="00C0131A" w:rsidRPr="00357C22" w14:paraId="269683DE" w14:textId="77777777" w:rsidTr="000768BC">
        <w:trPr>
          <w:jc w:val="center"/>
        </w:trPr>
        <w:tc>
          <w:tcPr>
            <w:tcW w:w="4139" w:type="dxa"/>
          </w:tcPr>
          <w:p w14:paraId="7FD33B19" w14:textId="77777777" w:rsidR="00C0131A" w:rsidRPr="00C0131A" w:rsidRDefault="00C0131A" w:rsidP="00C0131A">
            <w:pPr>
              <w:pStyle w:val="ThemadesSchreibens"/>
              <w:rPr>
                <w:noProof w:val="0"/>
                <w:lang w:val="it-IT"/>
              </w:rPr>
            </w:pPr>
          </w:p>
        </w:tc>
        <w:tc>
          <w:tcPr>
            <w:tcW w:w="1361" w:type="dxa"/>
          </w:tcPr>
          <w:p w14:paraId="658F2165" w14:textId="77777777" w:rsidR="00C0131A" w:rsidRPr="00C0131A" w:rsidRDefault="00C0131A" w:rsidP="00C0131A">
            <w:pPr>
              <w:spacing w:line="240" w:lineRule="exact"/>
              <w:rPr>
                <w:lang w:val="it-IT"/>
              </w:rPr>
            </w:pPr>
          </w:p>
        </w:tc>
        <w:tc>
          <w:tcPr>
            <w:tcW w:w="4139" w:type="dxa"/>
          </w:tcPr>
          <w:p w14:paraId="3F010E83" w14:textId="77777777" w:rsidR="00C0131A" w:rsidRPr="00C0131A" w:rsidRDefault="00C0131A" w:rsidP="00C0131A">
            <w:pPr>
              <w:pStyle w:val="Oggettodellalettera"/>
            </w:pPr>
          </w:p>
        </w:tc>
      </w:tr>
      <w:tr w:rsidR="00120CC7" w:rsidRPr="00357C22" w14:paraId="076AB9A8" w14:textId="77777777" w:rsidTr="000768BC">
        <w:trPr>
          <w:jc w:val="center"/>
        </w:trPr>
        <w:tc>
          <w:tcPr>
            <w:tcW w:w="4139" w:type="dxa"/>
          </w:tcPr>
          <w:p w14:paraId="1036BDB2" w14:textId="77777777" w:rsidR="00120CC7" w:rsidRPr="000768BC" w:rsidRDefault="00120CC7" w:rsidP="00120CC7">
            <w:pPr>
              <w:pStyle w:val="StandardWeb"/>
              <w:shd w:val="clear" w:color="auto" w:fill="FFFFFF"/>
              <w:spacing w:before="225" w:beforeAutospacing="0" w:after="0" w:afterAutospacing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0768BC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Gemäß Artikel 9 des Gesetzes gelten als wesentliche Änderungen der Seilbahnlinie, die eine Konzessionsänderung erfordern, folgende:</w:t>
            </w:r>
          </w:p>
          <w:p w14:paraId="1F181D5F" w14:textId="444272E6" w:rsidR="00120CC7" w:rsidRPr="000768BC" w:rsidRDefault="00120CC7" w:rsidP="00120CC7">
            <w:pPr>
              <w:pStyle w:val="listatesto"/>
              <w:numPr>
                <w:ilvl w:val="0"/>
                <w:numId w:val="13"/>
              </w:numPr>
              <w:shd w:val="clear" w:color="auto" w:fill="FFFFFF"/>
              <w:spacing w:after="75" w:afterAutospacing="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  <w:r w:rsidRPr="000768BC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die Ersetzung der Anlage durch eine</w:t>
            </w:r>
            <w:r w:rsidR="0006776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neue</w:t>
            </w:r>
            <w:r w:rsidR="00357C22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Anlage</w:t>
            </w:r>
            <w:r w:rsidRPr="000768BC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06776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a</w:t>
            </w:r>
            <w:r w:rsidR="009637D6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uf </w:t>
            </w:r>
            <w:r w:rsidR="006F44DB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 xml:space="preserve">nahezu </w:t>
            </w:r>
            <w:r w:rsidR="009637D6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derselben Trasse</w:t>
            </w:r>
            <w:r w:rsidRPr="000768BC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,</w:t>
            </w:r>
          </w:p>
          <w:p w14:paraId="6A1AF3C0" w14:textId="77777777" w:rsidR="00120CC7" w:rsidRPr="000768BC" w:rsidRDefault="00120CC7" w:rsidP="00C0131A">
            <w:pPr>
              <w:pStyle w:val="ThemadesSchreibens"/>
              <w:rPr>
                <w:rFonts w:cs="Arial"/>
                <w:i/>
                <w:iCs/>
                <w:noProof w:val="0"/>
                <w:lang w:val="de-DE"/>
              </w:rPr>
            </w:pPr>
          </w:p>
        </w:tc>
        <w:tc>
          <w:tcPr>
            <w:tcW w:w="1361" w:type="dxa"/>
          </w:tcPr>
          <w:p w14:paraId="2705EB3D" w14:textId="77777777" w:rsidR="00120CC7" w:rsidRPr="000768BC" w:rsidRDefault="00120CC7" w:rsidP="00C0131A">
            <w:pPr>
              <w:spacing w:line="240" w:lineRule="exact"/>
              <w:rPr>
                <w:rFonts w:cs="Arial"/>
                <w:i/>
                <w:iCs/>
                <w:lang w:val="de-DE"/>
              </w:rPr>
            </w:pPr>
          </w:p>
        </w:tc>
        <w:tc>
          <w:tcPr>
            <w:tcW w:w="4139" w:type="dxa"/>
          </w:tcPr>
          <w:p w14:paraId="42EAABE4" w14:textId="77777777" w:rsidR="000768BC" w:rsidRPr="000768BC" w:rsidRDefault="000768BC" w:rsidP="000768BC">
            <w:pPr>
              <w:pStyle w:val="StandardWeb"/>
              <w:shd w:val="clear" w:color="auto" w:fill="FFFFFF"/>
              <w:spacing w:before="225" w:beforeAutospacing="0" w:after="0" w:afterAutospacing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it-IT"/>
              </w:rPr>
            </w:pPr>
            <w:r w:rsidRPr="000768BC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it-IT"/>
              </w:rPr>
              <w:t>Ai sensi dell’articolo 9 della legge sono considerate varianti sostanziali alla linea, che rendono necessaria una modifica della concessione:</w:t>
            </w:r>
          </w:p>
          <w:p w14:paraId="3FD11A9A" w14:textId="3468D1B8" w:rsidR="000768BC" w:rsidRPr="000768BC" w:rsidRDefault="000768BC" w:rsidP="000768BC">
            <w:pPr>
              <w:pStyle w:val="listatesto"/>
              <w:numPr>
                <w:ilvl w:val="0"/>
                <w:numId w:val="14"/>
              </w:numPr>
              <w:shd w:val="clear" w:color="auto" w:fill="FFFFFF"/>
              <w:spacing w:after="75" w:afterAutospacing="0"/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it-IT"/>
              </w:rPr>
            </w:pPr>
            <w:r w:rsidRPr="000768BC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it-IT"/>
              </w:rPr>
              <w:t>la sostituzione dell’impianto con uno</w:t>
            </w:r>
            <w:r w:rsidR="0006776A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it-IT"/>
              </w:rPr>
              <w:t xml:space="preserve"> nuovo</w:t>
            </w:r>
            <w:r w:rsidR="00357C22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it-IT"/>
              </w:rPr>
              <w:t xml:space="preserve"> </w:t>
            </w:r>
            <w:r w:rsidR="006F44DB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it-IT"/>
              </w:rPr>
              <w:t xml:space="preserve">lungo quasi lo </w:t>
            </w:r>
            <w:r w:rsidR="009637D6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it-IT"/>
              </w:rPr>
              <w:t>stesso tracciato</w:t>
            </w:r>
            <w:r w:rsidRPr="000768BC"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it-IT"/>
              </w:rPr>
              <w:t>;</w:t>
            </w:r>
          </w:p>
          <w:p w14:paraId="291E3883" w14:textId="77777777" w:rsidR="00120CC7" w:rsidRPr="00B80052" w:rsidRDefault="00120CC7" w:rsidP="00C0131A">
            <w:pPr>
              <w:pStyle w:val="Oggettodellalettera"/>
              <w:rPr>
                <w:rFonts w:cs="Arial"/>
                <w:i/>
                <w:iCs/>
              </w:rPr>
            </w:pPr>
          </w:p>
        </w:tc>
      </w:tr>
      <w:tr w:rsidR="007F5002" w:rsidRPr="00357C22" w14:paraId="7D9A1B7D" w14:textId="77777777" w:rsidTr="000768BC">
        <w:trPr>
          <w:jc w:val="center"/>
        </w:trPr>
        <w:tc>
          <w:tcPr>
            <w:tcW w:w="4139" w:type="dxa"/>
          </w:tcPr>
          <w:p w14:paraId="519AFCED" w14:textId="63B1DD66" w:rsidR="00120CC7" w:rsidRPr="00120CC7" w:rsidRDefault="00120CC7" w:rsidP="00120CC7">
            <w:pPr>
              <w:pStyle w:val="StandardWeb"/>
              <w:shd w:val="clear" w:color="auto" w:fill="FFFFFF"/>
              <w:spacing w:before="225" w:beforeAutospacing="0" w:after="0" w:afterAutospacing="0"/>
              <w:rPr>
                <w:rFonts w:ascii="Arial" w:hAnsi="Arial" w:cs="Arial"/>
                <w:noProof/>
                <w:sz w:val="20"/>
                <w:szCs w:val="20"/>
                <w:lang w:eastAsia="en-US"/>
              </w:rPr>
            </w:pPr>
            <w:r w:rsidRPr="00120CC7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Der Antrag auf Änderung</w:t>
            </w:r>
            <w:r w:rsidR="004F293A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 xml:space="preserve"> und Erneuerung</w:t>
            </w:r>
            <w:r w:rsidRPr="00120CC7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 xml:space="preserve"> der Konzession muss mit folgenden Unterlagen versehen sein:</w:t>
            </w:r>
          </w:p>
          <w:p w14:paraId="41E5E750" w14:textId="77777777" w:rsidR="00120CC7" w:rsidRDefault="00120CC7" w:rsidP="004F293A">
            <w:pPr>
              <w:pStyle w:val="listatesto"/>
              <w:numPr>
                <w:ilvl w:val="0"/>
                <w:numId w:val="12"/>
              </w:numPr>
              <w:shd w:val="clear" w:color="auto" w:fill="FFFFFF"/>
              <w:spacing w:after="75" w:afterAutospacing="0"/>
              <w:rPr>
                <w:rFonts w:ascii="Arial" w:hAnsi="Arial" w:cs="Arial"/>
                <w:noProof/>
                <w:sz w:val="20"/>
                <w:szCs w:val="20"/>
                <w:lang w:eastAsia="en-US"/>
              </w:rPr>
            </w:pPr>
            <w:r w:rsidRPr="00120CC7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dem Vorprojekt oder dem definitiven Projekt der Änderungen der Anlage,</w:t>
            </w:r>
          </w:p>
          <w:p w14:paraId="18EE02A0" w14:textId="77777777" w:rsidR="004F293A" w:rsidRPr="00120CC7" w:rsidRDefault="004F293A" w:rsidP="004F293A">
            <w:pPr>
              <w:pStyle w:val="listatesto"/>
              <w:numPr>
                <w:ilvl w:val="0"/>
                <w:numId w:val="12"/>
              </w:numPr>
              <w:shd w:val="clear" w:color="auto" w:fill="FFFFFF"/>
              <w:spacing w:after="75" w:afterAutospacing="0"/>
              <w:rPr>
                <w:rFonts w:ascii="Arial" w:hAnsi="Arial" w:cs="Arial"/>
                <w:noProof/>
                <w:sz w:val="20"/>
                <w:szCs w:val="20"/>
                <w:lang w:eastAsia="en-US"/>
              </w:rPr>
            </w:pPr>
            <w:r w:rsidRPr="00120CC7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Begründung der Notwendigkeit oder der Zweckmäßigkeit des Vorhabens,</w:t>
            </w:r>
          </w:p>
          <w:p w14:paraId="4550D9EE" w14:textId="77777777" w:rsidR="00AD1C5B" w:rsidRDefault="004F293A" w:rsidP="00157AED">
            <w:pPr>
              <w:pStyle w:val="listatesto"/>
              <w:numPr>
                <w:ilvl w:val="0"/>
                <w:numId w:val="12"/>
              </w:numPr>
              <w:shd w:val="clear" w:color="auto" w:fill="FFFFFF"/>
              <w:spacing w:after="75" w:afterAutospacing="0"/>
              <w:jc w:val="both"/>
              <w:rPr>
                <w:rFonts w:ascii="Arial" w:hAnsi="Arial" w:cs="Arial"/>
                <w:noProof/>
                <w:sz w:val="20"/>
                <w:szCs w:val="20"/>
                <w:lang w:eastAsia="en-US"/>
              </w:rPr>
            </w:pPr>
            <w:r w:rsidRPr="00120CC7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Erklärung über d</w:t>
            </w:r>
            <w:r w:rsidR="00CB0945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i</w:t>
            </w:r>
            <w:r w:rsidRPr="00120CC7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e Verfügbarkeit</w:t>
            </w:r>
            <w:r w:rsidR="00CB0945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 xml:space="preserve"> der Grundstücke</w:t>
            </w:r>
            <w:r w:rsidRPr="00120CC7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 xml:space="preserve"> oder Verzeichnis der Namen und Adressen jener Eigentümer und Eigentümerinnen, deren Grund für die Änderung der Anlage nicht verfügbar ist.</w:t>
            </w:r>
          </w:p>
          <w:p w14:paraId="3E00C2F9" w14:textId="1FB6189B" w:rsidR="00AD1C5B" w:rsidRPr="009637D6" w:rsidRDefault="009637D6" w:rsidP="00AD1C5B">
            <w:pPr>
              <w:pStyle w:val="listatesto"/>
              <w:shd w:val="clear" w:color="auto" w:fill="FFFFFF"/>
              <w:spacing w:after="75" w:afterAutospacing="0"/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en-US"/>
              </w:rPr>
            </w:pPr>
            <w:r w:rsidRPr="009637D6"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en-US"/>
              </w:rPr>
              <w:t>Hinweis</w:t>
            </w:r>
            <w:r w:rsidR="00AD1C5B" w:rsidRPr="009637D6">
              <w:rPr>
                <w:rFonts w:ascii="Arial" w:hAnsi="Arial" w:cs="Arial"/>
                <w:b/>
                <w:bCs/>
                <w:noProof/>
                <w:sz w:val="20"/>
                <w:szCs w:val="20"/>
                <w:lang w:eastAsia="en-US"/>
              </w:rPr>
              <w:t xml:space="preserve">: </w:t>
            </w:r>
          </w:p>
          <w:p w14:paraId="24310AB5" w14:textId="2F924D7E" w:rsidR="00AD1C5B" w:rsidRPr="00AD1C5B" w:rsidRDefault="009637D6" w:rsidP="00157AED">
            <w:pPr>
              <w:pStyle w:val="listatesto"/>
              <w:shd w:val="clear" w:color="auto" w:fill="FFFFFF"/>
              <w:spacing w:after="75" w:afterAutospacing="0"/>
              <w:jc w:val="both"/>
              <w:rPr>
                <w:rFonts w:ascii="Arial" w:hAnsi="Arial" w:cs="Arial"/>
                <w:noProof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>Voraussetzung ist die NEUE Eintragung des zukünftigen Projektes</w:t>
            </w:r>
            <w:r w:rsidR="003A1F38"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eastAsia="en-US"/>
              </w:rPr>
              <w:t xml:space="preserve">im Register für Skipisten und Aufstiegsanlagen </w:t>
            </w:r>
          </w:p>
        </w:tc>
        <w:tc>
          <w:tcPr>
            <w:tcW w:w="1361" w:type="dxa"/>
          </w:tcPr>
          <w:p w14:paraId="08748AF6" w14:textId="77777777" w:rsidR="007F5002" w:rsidRPr="00FC459E" w:rsidRDefault="007F5002" w:rsidP="00B01CCF">
            <w:pPr>
              <w:pStyle w:val="DeutscherText"/>
              <w:rPr>
                <w:rFonts w:cs="Arial"/>
                <w:lang w:val="de-DE"/>
              </w:rPr>
            </w:pPr>
          </w:p>
        </w:tc>
        <w:tc>
          <w:tcPr>
            <w:tcW w:w="4139" w:type="dxa"/>
          </w:tcPr>
          <w:p w14:paraId="4A0C039A" w14:textId="6339609F" w:rsidR="005176B3" w:rsidRPr="00BF49AF" w:rsidRDefault="005176B3" w:rsidP="005176B3">
            <w:pPr>
              <w:pStyle w:val="StandardWeb"/>
              <w:shd w:val="clear" w:color="auto" w:fill="FFFFFF"/>
              <w:spacing w:before="225" w:beforeAutospacing="0" w:after="0" w:afterAutospacing="0"/>
              <w:rPr>
                <w:rFonts w:ascii="Arial" w:hAnsi="Arial" w:cs="Arial"/>
                <w:noProof/>
                <w:sz w:val="20"/>
                <w:szCs w:val="20"/>
                <w:lang w:val="it-IT" w:eastAsia="en-US"/>
              </w:rPr>
            </w:pPr>
            <w:r w:rsidRPr="00BF49AF">
              <w:rPr>
                <w:rFonts w:ascii="Arial" w:hAnsi="Arial" w:cs="Arial"/>
                <w:noProof/>
                <w:sz w:val="20"/>
                <w:szCs w:val="20"/>
                <w:lang w:val="it-IT" w:eastAsia="en-US"/>
              </w:rPr>
              <w:t>La domanda di modifica</w:t>
            </w:r>
            <w:r w:rsidR="004F293A">
              <w:rPr>
                <w:rFonts w:ascii="Arial" w:hAnsi="Arial" w:cs="Arial"/>
                <w:noProof/>
                <w:sz w:val="20"/>
                <w:szCs w:val="20"/>
                <w:lang w:val="it-IT" w:eastAsia="en-US"/>
              </w:rPr>
              <w:t xml:space="preserve"> e rinnovo</w:t>
            </w:r>
            <w:r w:rsidRPr="00BF49AF">
              <w:rPr>
                <w:rFonts w:ascii="Arial" w:hAnsi="Arial" w:cs="Arial"/>
                <w:noProof/>
                <w:sz w:val="20"/>
                <w:szCs w:val="20"/>
                <w:lang w:val="it-IT" w:eastAsia="en-US"/>
              </w:rPr>
              <w:t xml:space="preserve"> della concessione deve essere corredata della seguente documentazione:</w:t>
            </w:r>
          </w:p>
          <w:p w14:paraId="49F30383" w14:textId="77777777" w:rsidR="005176B3" w:rsidRDefault="005176B3" w:rsidP="004F293A">
            <w:pPr>
              <w:pStyle w:val="listatesto"/>
              <w:numPr>
                <w:ilvl w:val="0"/>
                <w:numId w:val="11"/>
              </w:numPr>
              <w:shd w:val="clear" w:color="auto" w:fill="FFFFFF"/>
              <w:spacing w:after="75" w:afterAutospacing="0"/>
              <w:rPr>
                <w:rFonts w:ascii="Arial" w:hAnsi="Arial" w:cs="Arial"/>
                <w:noProof/>
                <w:sz w:val="20"/>
                <w:szCs w:val="20"/>
                <w:lang w:val="it-IT" w:eastAsia="en-US"/>
              </w:rPr>
            </w:pPr>
            <w:r w:rsidRPr="00BF49AF">
              <w:rPr>
                <w:rFonts w:ascii="Arial" w:hAnsi="Arial" w:cs="Arial"/>
                <w:noProof/>
                <w:sz w:val="20"/>
                <w:szCs w:val="20"/>
                <w:lang w:val="it-IT" w:eastAsia="en-US"/>
              </w:rPr>
              <w:t>progetto funiviario preliminare o definitivo di modifica dell’impianto;</w:t>
            </w:r>
          </w:p>
          <w:p w14:paraId="3552B95B" w14:textId="77777777" w:rsidR="004F293A" w:rsidRPr="00BF49AF" w:rsidRDefault="004F293A" w:rsidP="004F293A">
            <w:pPr>
              <w:pStyle w:val="listatesto"/>
              <w:numPr>
                <w:ilvl w:val="0"/>
                <w:numId w:val="11"/>
              </w:numPr>
              <w:shd w:val="clear" w:color="auto" w:fill="FFFFFF"/>
              <w:spacing w:after="75" w:afterAutospacing="0"/>
              <w:rPr>
                <w:rFonts w:ascii="Arial" w:hAnsi="Arial" w:cs="Arial"/>
                <w:noProof/>
                <w:sz w:val="20"/>
                <w:szCs w:val="20"/>
                <w:lang w:val="it-IT" w:eastAsia="en-US"/>
              </w:rPr>
            </w:pPr>
            <w:r w:rsidRPr="00BF49AF">
              <w:rPr>
                <w:rFonts w:ascii="Arial" w:hAnsi="Arial" w:cs="Arial"/>
                <w:noProof/>
                <w:sz w:val="20"/>
                <w:szCs w:val="20"/>
                <w:lang w:val="it-IT" w:eastAsia="en-US"/>
              </w:rPr>
              <w:t>relazione giustificativa sulla necessità o sull’opportunità dell’iniziativa proposta;</w:t>
            </w:r>
          </w:p>
          <w:p w14:paraId="0D8CEC1E" w14:textId="7EFB9977" w:rsidR="004F293A" w:rsidRDefault="004F293A" w:rsidP="00157AED">
            <w:pPr>
              <w:pStyle w:val="listatesto"/>
              <w:numPr>
                <w:ilvl w:val="0"/>
                <w:numId w:val="11"/>
              </w:numPr>
              <w:shd w:val="clear" w:color="auto" w:fill="FFFFFF"/>
              <w:spacing w:after="75" w:afterAutospacing="0"/>
              <w:jc w:val="both"/>
              <w:rPr>
                <w:rFonts w:ascii="Arial" w:hAnsi="Arial" w:cs="Arial"/>
                <w:noProof/>
                <w:sz w:val="20"/>
                <w:szCs w:val="20"/>
                <w:lang w:val="it-IT" w:eastAsia="en-US"/>
              </w:rPr>
            </w:pPr>
            <w:r w:rsidRPr="00BF49AF">
              <w:rPr>
                <w:rFonts w:ascii="Arial" w:hAnsi="Arial" w:cs="Arial"/>
                <w:noProof/>
                <w:sz w:val="20"/>
                <w:szCs w:val="20"/>
                <w:lang w:val="it-IT" w:eastAsia="en-US"/>
              </w:rPr>
              <w:t xml:space="preserve">dichiarazione sulla </w:t>
            </w:r>
            <w:r w:rsidR="00CB0945">
              <w:rPr>
                <w:rFonts w:ascii="Arial" w:hAnsi="Arial" w:cs="Arial"/>
                <w:noProof/>
                <w:sz w:val="20"/>
                <w:szCs w:val="20"/>
                <w:lang w:val="it-IT" w:eastAsia="en-US"/>
              </w:rPr>
              <w:t>d</w:t>
            </w:r>
            <w:r w:rsidRPr="00BF49AF">
              <w:rPr>
                <w:rFonts w:ascii="Arial" w:hAnsi="Arial" w:cs="Arial"/>
                <w:noProof/>
                <w:sz w:val="20"/>
                <w:szCs w:val="20"/>
                <w:lang w:val="it-IT" w:eastAsia="en-US"/>
              </w:rPr>
              <w:t>isponibilità</w:t>
            </w:r>
            <w:r w:rsidR="00CB0945">
              <w:rPr>
                <w:rFonts w:ascii="Arial" w:hAnsi="Arial" w:cs="Arial"/>
                <w:noProof/>
                <w:sz w:val="20"/>
                <w:szCs w:val="20"/>
                <w:lang w:val="it-IT" w:eastAsia="en-US"/>
              </w:rPr>
              <w:t xml:space="preserve"> dei terreni</w:t>
            </w:r>
            <w:r w:rsidRPr="00BF49AF">
              <w:rPr>
                <w:rFonts w:ascii="Arial" w:hAnsi="Arial" w:cs="Arial"/>
                <w:noProof/>
                <w:sz w:val="20"/>
                <w:szCs w:val="20"/>
                <w:lang w:val="it-IT" w:eastAsia="en-US"/>
              </w:rPr>
              <w:t xml:space="preserve"> o elenco dei nominativi e recapiti delle proprietarie e dei proprietari dei terreni non disponibili per la modifica dell’impianto.</w:t>
            </w:r>
          </w:p>
          <w:p w14:paraId="3C425352" w14:textId="4910DA5B" w:rsidR="00AD1C5B" w:rsidRDefault="009637D6" w:rsidP="00157AED">
            <w:pPr>
              <w:pStyle w:val="listatesto"/>
              <w:shd w:val="clear" w:color="auto" w:fill="FFFFFF"/>
              <w:spacing w:after="75" w:afterAutospacing="0"/>
              <w:jc w:val="both"/>
              <w:rPr>
                <w:rFonts w:ascii="Arial" w:hAnsi="Arial" w:cs="Arial"/>
                <w:noProof/>
                <w:sz w:val="20"/>
                <w:szCs w:val="20"/>
                <w:lang w:val="it-IT" w:eastAsia="en-US"/>
              </w:rPr>
            </w:pPr>
            <w:r w:rsidRPr="009637D6">
              <w:rPr>
                <w:rFonts w:ascii="Arial" w:hAnsi="Arial" w:cs="Arial"/>
                <w:b/>
                <w:bCs/>
                <w:noProof/>
                <w:sz w:val="20"/>
                <w:szCs w:val="20"/>
                <w:lang w:val="it-IT" w:eastAsia="en-US"/>
              </w:rPr>
              <w:t>Avvertenza:</w:t>
            </w:r>
          </w:p>
          <w:p w14:paraId="7A03C499" w14:textId="57501B71" w:rsidR="007F5002" w:rsidRPr="003A1F38" w:rsidRDefault="003A1F38" w:rsidP="009637D6">
            <w:pPr>
              <w:pStyle w:val="listatesto"/>
              <w:shd w:val="clear" w:color="auto" w:fill="FFFFFF"/>
              <w:spacing w:after="75" w:afterAutospacing="0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3A1F38">
              <w:rPr>
                <w:rFonts w:ascii="Arial" w:hAnsi="Arial" w:cs="Arial"/>
                <w:sz w:val="20"/>
                <w:szCs w:val="20"/>
                <w:lang w:val="it-IT"/>
              </w:rPr>
              <w:t>È requisito la NUOVA iscrizione del futuro progetto nel registro delle piste da sci e degli impianti di risalita.</w:t>
            </w:r>
          </w:p>
        </w:tc>
      </w:tr>
      <w:tr w:rsidR="007F5002" w:rsidRPr="00357C22" w14:paraId="13A74669" w14:textId="77777777" w:rsidTr="000768BC">
        <w:trPr>
          <w:jc w:val="center"/>
        </w:trPr>
        <w:tc>
          <w:tcPr>
            <w:tcW w:w="4139" w:type="dxa"/>
          </w:tcPr>
          <w:p w14:paraId="50F2278D" w14:textId="77777777" w:rsidR="007F5002" w:rsidRPr="00B01CCF" w:rsidRDefault="007F5002" w:rsidP="00ED3AE5">
            <w:pPr>
              <w:pStyle w:val="DeutscherText"/>
              <w:rPr>
                <w:rFonts w:cs="Arial"/>
                <w:lang w:val="it-IT"/>
              </w:rPr>
            </w:pPr>
          </w:p>
        </w:tc>
        <w:tc>
          <w:tcPr>
            <w:tcW w:w="1361" w:type="dxa"/>
          </w:tcPr>
          <w:p w14:paraId="74E42981" w14:textId="77777777" w:rsidR="007F5002" w:rsidRPr="00B01CCF" w:rsidRDefault="007F5002" w:rsidP="00ED3AE5">
            <w:pPr>
              <w:pStyle w:val="DeutscherText"/>
              <w:rPr>
                <w:rFonts w:cs="Arial"/>
                <w:lang w:val="it-IT"/>
              </w:rPr>
            </w:pPr>
          </w:p>
        </w:tc>
        <w:tc>
          <w:tcPr>
            <w:tcW w:w="4139" w:type="dxa"/>
          </w:tcPr>
          <w:p w14:paraId="70193F88" w14:textId="77777777" w:rsidR="007F5002" w:rsidRPr="00B01CCF" w:rsidRDefault="007F5002" w:rsidP="00ED3AE5">
            <w:pPr>
              <w:pStyle w:val="DeutscherText"/>
              <w:rPr>
                <w:rFonts w:cs="Arial"/>
                <w:lang w:val="it-IT"/>
              </w:rPr>
            </w:pPr>
          </w:p>
        </w:tc>
      </w:tr>
    </w:tbl>
    <w:p w14:paraId="4277E926" w14:textId="77777777" w:rsidR="004064DB" w:rsidRPr="00B01CCF" w:rsidRDefault="004064DB">
      <w:pPr>
        <w:rPr>
          <w:lang w:val="it-IT"/>
        </w:rPr>
      </w:pPr>
    </w:p>
    <w:sectPr w:rsidR="004064DB" w:rsidRPr="00B01CCF" w:rsidSect="004F0E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28" w:right="1134" w:bottom="1418" w:left="1134" w:header="567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354D7" w14:textId="77777777" w:rsidR="00A56A0C" w:rsidRDefault="00A56A0C">
      <w:r>
        <w:separator/>
      </w:r>
    </w:p>
  </w:endnote>
  <w:endnote w:type="continuationSeparator" w:id="0">
    <w:p w14:paraId="5D1BF76B" w14:textId="77777777" w:rsidR="00A56A0C" w:rsidRDefault="00A56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bold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04580" w14:textId="77777777" w:rsidR="00BF49AF" w:rsidRDefault="00BF49A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vertAnchor="page" w:horzAnchor="margin" w:tblpXSpec="center" w:tblpY="15253"/>
      <w:tblOverlap w:val="never"/>
      <w:tblW w:w="963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58"/>
      <w:gridCol w:w="227"/>
      <w:gridCol w:w="3059"/>
      <w:gridCol w:w="227"/>
      <w:gridCol w:w="3059"/>
    </w:tblGrid>
    <w:tr w:rsidR="00BF49AF" w:rsidRPr="00F21357" w14:paraId="77C61C57" w14:textId="77777777" w:rsidTr="005C354E">
      <w:tc>
        <w:tcPr>
          <w:tcW w:w="3061" w:type="dxa"/>
          <w:noWrap/>
        </w:tcPr>
        <w:p w14:paraId="7E572BFE" w14:textId="77777777" w:rsidR="00BF49AF" w:rsidRPr="00F21357" w:rsidRDefault="00BF49AF" w:rsidP="00BF49AF">
          <w:pPr>
            <w:spacing w:line="16" w:lineRule="atLeast"/>
            <w:rPr>
              <w:rFonts w:ascii="Calibri bold" w:hAnsi="Calibri bold" w:cs="Calibri"/>
              <w:color w:val="595959"/>
              <w:sz w:val="14"/>
              <w:szCs w:val="18"/>
              <w:lang w:val="en-GB" w:eastAsia="it-IT"/>
            </w:rPr>
          </w:pPr>
          <w:r w:rsidRPr="00F21357">
            <w:rPr>
              <w:rFonts w:ascii="Calibri bold" w:hAnsi="Calibri bold" w:cs="Calibri"/>
              <w:color w:val="595959"/>
              <w:sz w:val="14"/>
              <w:szCs w:val="18"/>
              <w:lang w:eastAsia="it-IT"/>
            </w:rPr>
            <w:t>Amt</w:t>
          </w:r>
          <w:r w:rsidRPr="00F21357">
            <w:rPr>
              <w:rFonts w:ascii="Calibri bold" w:hAnsi="Calibri bold" w:cs="Calibri"/>
              <w:color w:val="595959"/>
              <w:sz w:val="14"/>
              <w:szCs w:val="18"/>
              <w:lang w:val="en-GB" w:eastAsia="it-IT"/>
            </w:rPr>
            <w:t xml:space="preserve"> für Seilbahnen</w:t>
          </w:r>
        </w:p>
      </w:tc>
      <w:tc>
        <w:tcPr>
          <w:tcW w:w="227" w:type="dxa"/>
          <w:vMerge w:val="restart"/>
          <w:noWrap/>
        </w:tcPr>
        <w:p w14:paraId="713FB013" w14:textId="77777777" w:rsidR="00BF49AF" w:rsidRPr="00F21357" w:rsidRDefault="00BF49AF" w:rsidP="00BF49AF">
          <w:pPr>
            <w:tabs>
              <w:tab w:val="center" w:pos="4819"/>
              <w:tab w:val="right" w:pos="9638"/>
            </w:tabs>
            <w:rPr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3352AC09" w14:textId="77777777" w:rsidR="00BF49AF" w:rsidRPr="00F21357" w:rsidRDefault="00BF49AF" w:rsidP="00BF49AF">
          <w:pPr>
            <w:spacing w:line="16" w:lineRule="atLeast"/>
            <w:rPr>
              <w:rFonts w:ascii="Calibri bold" w:hAnsi="Calibri bold" w:cs="Calibri"/>
              <w:color w:val="595959"/>
              <w:sz w:val="14"/>
              <w:szCs w:val="18"/>
              <w:lang w:val="en-GB" w:eastAsia="it-IT"/>
            </w:rPr>
          </w:pPr>
          <w:r w:rsidRPr="00F21357">
            <w:rPr>
              <w:rFonts w:ascii="Calibri bold" w:hAnsi="Calibri bold" w:cs="Calibri"/>
              <w:color w:val="595959"/>
              <w:sz w:val="14"/>
              <w:szCs w:val="18"/>
              <w:lang w:eastAsia="it-IT"/>
            </w:rPr>
            <w:t>Ufficio</w:t>
          </w:r>
          <w:r w:rsidRPr="00F21357">
            <w:rPr>
              <w:rFonts w:ascii="Calibri bold" w:hAnsi="Calibri bold" w:cs="Calibri"/>
              <w:color w:val="595959"/>
              <w:sz w:val="14"/>
              <w:szCs w:val="18"/>
              <w:lang w:val="en-GB" w:eastAsia="it-IT"/>
            </w:rPr>
            <w:t xml:space="preserve"> Funivie</w:t>
          </w:r>
        </w:p>
      </w:tc>
      <w:tc>
        <w:tcPr>
          <w:tcW w:w="227" w:type="dxa"/>
          <w:vMerge w:val="restart"/>
          <w:noWrap/>
        </w:tcPr>
        <w:p w14:paraId="059E94BD" w14:textId="77777777" w:rsidR="00BF49AF" w:rsidRPr="00F21357" w:rsidRDefault="00BF49AF" w:rsidP="00BF49AF">
          <w:pPr>
            <w:tabs>
              <w:tab w:val="center" w:pos="4819"/>
              <w:tab w:val="right" w:pos="9638"/>
            </w:tabs>
            <w:rPr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2FBCC45E" w14:textId="77777777" w:rsidR="00BF49AF" w:rsidRPr="00F21357" w:rsidRDefault="00BF49AF" w:rsidP="00BF49AF">
          <w:pPr>
            <w:spacing w:line="16" w:lineRule="atLeast"/>
            <w:rPr>
              <w:rFonts w:ascii="Calibri bold" w:hAnsi="Calibri bold" w:cs="Calibri"/>
              <w:color w:val="595959"/>
              <w:sz w:val="14"/>
              <w:szCs w:val="18"/>
              <w:lang w:val="en-GB" w:eastAsia="it-IT"/>
            </w:rPr>
          </w:pPr>
          <w:r w:rsidRPr="00F21357">
            <w:rPr>
              <w:rFonts w:ascii="Calibri bold" w:hAnsi="Calibri bold" w:cs="Calibri"/>
              <w:color w:val="595959"/>
              <w:sz w:val="14"/>
              <w:szCs w:val="18"/>
              <w:lang w:val="en-GB" w:eastAsia="it-IT"/>
            </w:rPr>
            <w:t>Ufize Furnadoies</w:t>
          </w:r>
        </w:p>
      </w:tc>
    </w:tr>
    <w:tr w:rsidR="00BF49AF" w:rsidRPr="00357C22" w14:paraId="1F968C33" w14:textId="77777777" w:rsidTr="005C354E">
      <w:tc>
        <w:tcPr>
          <w:tcW w:w="3061" w:type="dxa"/>
          <w:noWrap/>
        </w:tcPr>
        <w:p w14:paraId="063A3FC7" w14:textId="77777777" w:rsidR="00BF49AF" w:rsidRPr="0013036E" w:rsidRDefault="00BF49AF" w:rsidP="00BF49AF">
          <w:pPr>
            <w:spacing w:line="16" w:lineRule="atLeast"/>
            <w:rPr>
              <w:rFonts w:cs="Calibri"/>
              <w:color w:val="595959"/>
              <w:sz w:val="14"/>
              <w:szCs w:val="18"/>
              <w:lang w:val="de-DE" w:eastAsia="it-IT"/>
            </w:rPr>
          </w:pPr>
          <w:r w:rsidRPr="0013036E">
            <w:rPr>
              <w:rFonts w:cs="Calibri"/>
              <w:color w:val="595959"/>
              <w:sz w:val="14"/>
              <w:szCs w:val="18"/>
              <w:lang w:val="de-DE" w:eastAsia="it-IT"/>
            </w:rPr>
            <w:t>Landhaus 3b, Silvius-Magnago-Platz 3, 39100 Bozen</w:t>
          </w:r>
        </w:p>
      </w:tc>
      <w:tc>
        <w:tcPr>
          <w:tcW w:w="227" w:type="dxa"/>
          <w:vMerge/>
          <w:vAlign w:val="center"/>
        </w:tcPr>
        <w:p w14:paraId="03AD66AD" w14:textId="77777777" w:rsidR="00BF49AF" w:rsidRPr="0013036E" w:rsidRDefault="00BF49AF" w:rsidP="00BF49AF">
          <w:pPr>
            <w:rPr>
              <w:sz w:val="14"/>
              <w:szCs w:val="18"/>
              <w:lang w:val="de-DE" w:eastAsia="it-IT"/>
            </w:rPr>
          </w:pPr>
        </w:p>
      </w:tc>
      <w:tc>
        <w:tcPr>
          <w:tcW w:w="3061" w:type="dxa"/>
          <w:noWrap/>
        </w:tcPr>
        <w:p w14:paraId="2E48A2DC" w14:textId="77777777" w:rsidR="00BF49AF" w:rsidRPr="00BF49AF" w:rsidRDefault="00BF49AF" w:rsidP="00BF49AF">
          <w:pPr>
            <w:spacing w:line="16" w:lineRule="atLeast"/>
            <w:rPr>
              <w:rFonts w:cs="Calibri"/>
              <w:color w:val="595959"/>
              <w:sz w:val="14"/>
              <w:szCs w:val="18"/>
              <w:lang w:val="it-IT" w:eastAsia="it-IT"/>
            </w:rPr>
          </w:pPr>
          <w:r w:rsidRPr="00BF49AF">
            <w:rPr>
              <w:rFonts w:cs="Calibri"/>
              <w:color w:val="595959"/>
              <w:sz w:val="14"/>
              <w:szCs w:val="18"/>
              <w:lang w:val="it-IT" w:eastAsia="it-IT"/>
            </w:rPr>
            <w:t>Palazzo 3b, Piazza Silvius Magnago 3, 39100 Bolzano</w:t>
          </w:r>
        </w:p>
      </w:tc>
      <w:tc>
        <w:tcPr>
          <w:tcW w:w="227" w:type="dxa"/>
          <w:vMerge/>
          <w:vAlign w:val="center"/>
        </w:tcPr>
        <w:p w14:paraId="339CAB9D" w14:textId="77777777" w:rsidR="00BF49AF" w:rsidRPr="00BF49AF" w:rsidRDefault="00BF49AF" w:rsidP="00BF49AF">
          <w:pPr>
            <w:rPr>
              <w:sz w:val="14"/>
              <w:szCs w:val="18"/>
              <w:lang w:val="it-IT" w:eastAsia="it-IT"/>
            </w:rPr>
          </w:pPr>
        </w:p>
      </w:tc>
      <w:tc>
        <w:tcPr>
          <w:tcW w:w="3061" w:type="dxa"/>
          <w:noWrap/>
        </w:tcPr>
        <w:p w14:paraId="1C7069C6" w14:textId="77777777" w:rsidR="00BF49AF" w:rsidRPr="00BF49AF" w:rsidRDefault="00BF49AF" w:rsidP="00BF49AF">
          <w:pPr>
            <w:spacing w:line="16" w:lineRule="atLeast"/>
            <w:rPr>
              <w:rFonts w:cs="Calibri"/>
              <w:color w:val="595959"/>
              <w:sz w:val="14"/>
              <w:szCs w:val="18"/>
              <w:lang w:val="it-IT" w:eastAsia="it-IT"/>
            </w:rPr>
          </w:pPr>
          <w:r w:rsidRPr="00BF49AF">
            <w:rPr>
              <w:rFonts w:cs="Calibri"/>
              <w:color w:val="595959"/>
              <w:sz w:val="14"/>
              <w:szCs w:val="18"/>
              <w:lang w:val="it-IT" w:eastAsia="it-IT"/>
            </w:rPr>
            <w:t>Palaz provinziel 3b, Plaza Silvius Magnago 3, 39100 Bulsan</w:t>
          </w:r>
        </w:p>
      </w:tc>
    </w:tr>
    <w:tr w:rsidR="00BF49AF" w:rsidRPr="0013036E" w14:paraId="3ADCD6AB" w14:textId="77777777" w:rsidTr="005C354E">
      <w:tc>
        <w:tcPr>
          <w:tcW w:w="3061" w:type="dxa"/>
          <w:noWrap/>
        </w:tcPr>
        <w:p w14:paraId="6D8D4E00" w14:textId="77777777" w:rsidR="00BF49AF" w:rsidRPr="00F21357" w:rsidRDefault="00BF49AF" w:rsidP="00BF49AF">
          <w:pPr>
            <w:spacing w:line="0" w:lineRule="atLeast"/>
            <w:rPr>
              <w:rFonts w:cs="Calibri"/>
              <w:color w:val="595959"/>
              <w:sz w:val="14"/>
              <w:szCs w:val="18"/>
              <w:lang w:val="en-GB" w:eastAsia="it-IT"/>
            </w:rPr>
          </w:pPr>
          <w:r w:rsidRPr="00F21357">
            <w:rPr>
              <w:rFonts w:cs="Calibri"/>
              <w:color w:val="595959"/>
              <w:sz w:val="14"/>
              <w:szCs w:val="18"/>
              <w:lang w:val="en-GB" w:eastAsia="it-IT"/>
            </w:rPr>
            <w:t>seilbahnen@provinz.bz.it</w:t>
          </w:r>
        </w:p>
      </w:tc>
      <w:tc>
        <w:tcPr>
          <w:tcW w:w="227" w:type="dxa"/>
          <w:vMerge/>
          <w:vAlign w:val="center"/>
        </w:tcPr>
        <w:p w14:paraId="60F64F28" w14:textId="77777777" w:rsidR="00BF49AF" w:rsidRPr="00F21357" w:rsidRDefault="00BF49AF" w:rsidP="00BF49AF">
          <w:pPr>
            <w:rPr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6447A6CB" w14:textId="77777777" w:rsidR="00BF49AF" w:rsidRPr="0013036E" w:rsidRDefault="00BF49AF" w:rsidP="00BF49AF">
          <w:pPr>
            <w:spacing w:line="16" w:lineRule="atLeast"/>
            <w:rPr>
              <w:rFonts w:cs="Calibri"/>
              <w:color w:val="595959"/>
              <w:sz w:val="14"/>
              <w:szCs w:val="18"/>
              <w:lang w:eastAsia="it-IT"/>
            </w:rPr>
          </w:pPr>
          <w:r w:rsidRPr="00F21357">
            <w:rPr>
              <w:rFonts w:cs="Calibri"/>
              <w:color w:val="595959"/>
              <w:sz w:val="14"/>
              <w:szCs w:val="18"/>
              <w:lang w:eastAsia="it-IT"/>
            </w:rPr>
            <w:t>trasporti.funiviari</w:t>
          </w:r>
          <w:r w:rsidRPr="0013036E">
            <w:rPr>
              <w:rFonts w:cs="Calibri"/>
              <w:color w:val="595959"/>
              <w:sz w:val="14"/>
              <w:szCs w:val="18"/>
              <w:lang w:eastAsia="it-IT"/>
            </w:rPr>
            <w:t>@provincia.bz.it</w:t>
          </w:r>
        </w:p>
      </w:tc>
      <w:tc>
        <w:tcPr>
          <w:tcW w:w="227" w:type="dxa"/>
          <w:vMerge/>
          <w:vAlign w:val="center"/>
        </w:tcPr>
        <w:p w14:paraId="2BD69DDA" w14:textId="77777777" w:rsidR="00BF49AF" w:rsidRPr="00F21357" w:rsidRDefault="00BF49AF" w:rsidP="00BF49AF">
          <w:pPr>
            <w:rPr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63728172" w14:textId="77777777" w:rsidR="00BF49AF" w:rsidRPr="0013036E" w:rsidRDefault="00BF49AF" w:rsidP="00BF49AF">
          <w:pPr>
            <w:spacing w:line="16" w:lineRule="atLeast"/>
            <w:rPr>
              <w:rFonts w:cs="Calibri"/>
              <w:color w:val="595959"/>
              <w:sz w:val="14"/>
              <w:szCs w:val="18"/>
              <w:lang w:eastAsia="it-IT"/>
            </w:rPr>
          </w:pPr>
          <w:r w:rsidRPr="0013036E">
            <w:rPr>
              <w:rFonts w:cs="Calibri"/>
              <w:color w:val="595959"/>
              <w:sz w:val="14"/>
              <w:szCs w:val="18"/>
              <w:lang w:eastAsia="it-IT"/>
            </w:rPr>
            <w:t>trasporti.funiviari@provincia.bz.it</w:t>
          </w:r>
        </w:p>
      </w:tc>
    </w:tr>
    <w:tr w:rsidR="00BF49AF" w:rsidRPr="00F21357" w14:paraId="0F612011" w14:textId="77777777" w:rsidTr="005C354E">
      <w:tc>
        <w:tcPr>
          <w:tcW w:w="3061" w:type="dxa"/>
          <w:noWrap/>
        </w:tcPr>
        <w:p w14:paraId="4524394F" w14:textId="77777777" w:rsidR="00BF49AF" w:rsidRPr="00F21357" w:rsidRDefault="00BF49AF" w:rsidP="00BF49AF">
          <w:pPr>
            <w:spacing w:line="0" w:lineRule="atLeast"/>
            <w:rPr>
              <w:rFonts w:cs="Calibri"/>
              <w:color w:val="595959"/>
              <w:sz w:val="14"/>
              <w:szCs w:val="18"/>
              <w:lang w:eastAsia="it-IT"/>
            </w:rPr>
          </w:pPr>
          <w:r w:rsidRPr="00F21357">
            <w:rPr>
              <w:rFonts w:cs="Calibri"/>
              <w:color w:val="595959"/>
              <w:sz w:val="14"/>
              <w:szCs w:val="18"/>
              <w:lang w:val="en-GB" w:eastAsia="it-IT"/>
            </w:rPr>
            <w:t>www.provinz.bz.it</w:t>
          </w:r>
        </w:p>
      </w:tc>
      <w:tc>
        <w:tcPr>
          <w:tcW w:w="227" w:type="dxa"/>
          <w:vMerge/>
          <w:vAlign w:val="center"/>
        </w:tcPr>
        <w:p w14:paraId="19B767B7" w14:textId="77777777" w:rsidR="00BF49AF" w:rsidRPr="00F21357" w:rsidRDefault="00BF49AF" w:rsidP="00BF49AF">
          <w:pPr>
            <w:rPr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2C128D0E" w14:textId="77777777" w:rsidR="00BF49AF" w:rsidRPr="00F21357" w:rsidRDefault="00BF49AF" w:rsidP="00BF49AF">
          <w:pPr>
            <w:spacing w:line="16" w:lineRule="atLeast"/>
            <w:rPr>
              <w:rFonts w:ascii="Calibri bold" w:hAnsi="Calibri bold" w:cs="Calibri"/>
              <w:color w:val="595959"/>
              <w:sz w:val="14"/>
              <w:szCs w:val="18"/>
              <w:lang w:val="en-GB" w:eastAsia="it-IT"/>
            </w:rPr>
          </w:pPr>
          <w:r w:rsidRPr="00F21357">
            <w:rPr>
              <w:rFonts w:cs="Calibri"/>
              <w:color w:val="595959"/>
              <w:sz w:val="14"/>
              <w:szCs w:val="18"/>
              <w:lang w:val="en-GB" w:eastAsia="it-IT"/>
            </w:rPr>
            <w:t>www.provincia.bz.it</w:t>
          </w:r>
        </w:p>
      </w:tc>
      <w:tc>
        <w:tcPr>
          <w:tcW w:w="227" w:type="dxa"/>
          <w:vMerge/>
          <w:vAlign w:val="center"/>
        </w:tcPr>
        <w:p w14:paraId="5EBA270E" w14:textId="77777777" w:rsidR="00BF49AF" w:rsidRPr="00F21357" w:rsidRDefault="00BF49AF" w:rsidP="00BF49AF">
          <w:pPr>
            <w:rPr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26791D2D" w14:textId="77777777" w:rsidR="00BF49AF" w:rsidRPr="00F21357" w:rsidRDefault="00BF49AF" w:rsidP="00BF49AF">
          <w:pPr>
            <w:spacing w:line="16" w:lineRule="atLeast"/>
            <w:rPr>
              <w:rFonts w:ascii="Calibri bold" w:hAnsi="Calibri bold" w:cs="Calibri"/>
              <w:color w:val="595959"/>
              <w:sz w:val="14"/>
              <w:szCs w:val="18"/>
              <w:lang w:val="en-GB" w:eastAsia="it-IT"/>
            </w:rPr>
          </w:pPr>
          <w:r w:rsidRPr="00F21357">
            <w:rPr>
              <w:rFonts w:cs="Calibri"/>
              <w:color w:val="595959"/>
              <w:sz w:val="14"/>
              <w:szCs w:val="18"/>
              <w:lang w:val="en-GB" w:eastAsia="it-IT"/>
            </w:rPr>
            <w:t>www.provinzia.bz.it</w:t>
          </w:r>
        </w:p>
      </w:tc>
    </w:tr>
    <w:tr w:rsidR="00BF49AF" w:rsidRPr="00F21357" w14:paraId="5B47D733" w14:textId="77777777" w:rsidTr="005C354E">
      <w:trPr>
        <w:trHeight w:val="15"/>
      </w:trPr>
      <w:tc>
        <w:tcPr>
          <w:tcW w:w="9637" w:type="dxa"/>
          <w:gridSpan w:val="5"/>
          <w:noWrap/>
          <w:tcMar>
            <w:top w:w="113" w:type="dxa"/>
            <w:left w:w="0" w:type="dxa"/>
            <w:bottom w:w="397" w:type="dxa"/>
            <w:right w:w="0" w:type="dxa"/>
          </w:tcMar>
        </w:tcPr>
        <w:p w14:paraId="1C17E20D" w14:textId="77777777" w:rsidR="00BF49AF" w:rsidRPr="00F21357" w:rsidRDefault="00BF49AF" w:rsidP="00BF49AF">
          <w:pPr>
            <w:spacing w:after="160" w:line="16" w:lineRule="atLeast"/>
            <w:rPr>
              <w:color w:val="595959"/>
              <w:sz w:val="14"/>
              <w:szCs w:val="18"/>
              <w:lang w:val="en-GB" w:eastAsia="it-IT"/>
            </w:rPr>
          </w:pPr>
          <w:r>
            <w:rPr>
              <w:color w:val="595959"/>
              <w:sz w:val="14"/>
              <w:szCs w:val="18"/>
              <w:lang w:val="en-GB" w:eastAsia="it-IT"/>
            </w:rPr>
            <w:t>Tel. 0471 41 46 00</w:t>
          </w:r>
          <w:r w:rsidRPr="00F21357">
            <w:rPr>
              <w:color w:val="595959"/>
              <w:sz w:val="14"/>
              <w:szCs w:val="18"/>
              <w:lang w:val="en-GB" w:eastAsia="it-IT"/>
            </w:rPr>
            <w:t xml:space="preserve">     St.-Nr. / Cod. Fisc. – </w:t>
          </w:r>
          <w:r>
            <w:rPr>
              <w:color w:val="595959"/>
              <w:sz w:val="14"/>
              <w:szCs w:val="18"/>
              <w:lang w:val="en-GB"/>
            </w:rPr>
            <w:t xml:space="preserve"> Mwst.Nr. / </w:t>
          </w:r>
          <w:r w:rsidRPr="00F21357">
            <w:rPr>
              <w:color w:val="595959"/>
              <w:sz w:val="14"/>
              <w:szCs w:val="18"/>
              <w:lang w:val="en-GB" w:eastAsia="it-IT"/>
            </w:rPr>
            <w:t>P.IVA  00390090215     seilbahnen.funivie@pec.prov.bz.it</w:t>
          </w:r>
        </w:p>
      </w:tc>
    </w:tr>
  </w:tbl>
  <w:p w14:paraId="594BB529" w14:textId="77777777" w:rsidR="004064DB" w:rsidRPr="00BF49AF" w:rsidRDefault="004064DB">
    <w:pPr>
      <w:pStyle w:val="Fuzeile"/>
      <w:tabs>
        <w:tab w:val="clear" w:pos="4536"/>
        <w:tab w:val="clear" w:pos="9072"/>
      </w:tabs>
      <w:spacing w:line="20" w:lineRule="exact"/>
      <w:rPr>
        <w:sz w:val="16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A8382" w14:textId="77777777" w:rsidR="004064DB" w:rsidRDefault="004064DB">
    <w:pPr>
      <w:rPr>
        <w:sz w:val="16"/>
      </w:rPr>
    </w:pPr>
  </w:p>
  <w:tbl>
    <w:tblPr>
      <w:tblpPr w:vertAnchor="page" w:horzAnchor="margin" w:tblpXSpec="center" w:tblpY="15253"/>
      <w:tblOverlap w:val="never"/>
      <w:tblW w:w="963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58"/>
      <w:gridCol w:w="227"/>
      <w:gridCol w:w="3059"/>
      <w:gridCol w:w="227"/>
      <w:gridCol w:w="3059"/>
    </w:tblGrid>
    <w:tr w:rsidR="00BF49AF" w:rsidRPr="00F21357" w14:paraId="4841E97A" w14:textId="77777777" w:rsidTr="005C354E">
      <w:tc>
        <w:tcPr>
          <w:tcW w:w="3061" w:type="dxa"/>
          <w:noWrap/>
        </w:tcPr>
        <w:p w14:paraId="41FEFC3B" w14:textId="77777777" w:rsidR="00BF49AF" w:rsidRPr="00F21357" w:rsidRDefault="00BF49AF" w:rsidP="00BF49AF">
          <w:pPr>
            <w:spacing w:line="16" w:lineRule="atLeast"/>
            <w:rPr>
              <w:rFonts w:ascii="Calibri bold" w:hAnsi="Calibri bold" w:cs="Calibri"/>
              <w:color w:val="595959"/>
              <w:sz w:val="14"/>
              <w:szCs w:val="18"/>
              <w:lang w:val="en-GB" w:eastAsia="it-IT"/>
            </w:rPr>
          </w:pPr>
          <w:r w:rsidRPr="00F21357">
            <w:rPr>
              <w:rFonts w:ascii="Calibri bold" w:hAnsi="Calibri bold" w:cs="Calibri"/>
              <w:color w:val="595959"/>
              <w:sz w:val="14"/>
              <w:szCs w:val="18"/>
              <w:lang w:eastAsia="it-IT"/>
            </w:rPr>
            <w:t>Amt</w:t>
          </w:r>
          <w:r w:rsidRPr="00F21357">
            <w:rPr>
              <w:rFonts w:ascii="Calibri bold" w:hAnsi="Calibri bold" w:cs="Calibri"/>
              <w:color w:val="595959"/>
              <w:sz w:val="14"/>
              <w:szCs w:val="18"/>
              <w:lang w:val="en-GB" w:eastAsia="it-IT"/>
            </w:rPr>
            <w:t xml:space="preserve"> für Seilbahnen</w:t>
          </w:r>
        </w:p>
      </w:tc>
      <w:tc>
        <w:tcPr>
          <w:tcW w:w="227" w:type="dxa"/>
          <w:vMerge w:val="restart"/>
          <w:noWrap/>
        </w:tcPr>
        <w:p w14:paraId="6E1F4B6E" w14:textId="77777777" w:rsidR="00BF49AF" w:rsidRPr="00F21357" w:rsidRDefault="00BF49AF" w:rsidP="00BF49AF">
          <w:pPr>
            <w:tabs>
              <w:tab w:val="center" w:pos="4819"/>
              <w:tab w:val="right" w:pos="9638"/>
            </w:tabs>
            <w:rPr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419DBFA9" w14:textId="77777777" w:rsidR="00BF49AF" w:rsidRPr="00F21357" w:rsidRDefault="00BF49AF" w:rsidP="00BF49AF">
          <w:pPr>
            <w:spacing w:line="16" w:lineRule="atLeast"/>
            <w:rPr>
              <w:rFonts w:ascii="Calibri bold" w:hAnsi="Calibri bold" w:cs="Calibri"/>
              <w:color w:val="595959"/>
              <w:sz w:val="14"/>
              <w:szCs w:val="18"/>
              <w:lang w:val="en-GB" w:eastAsia="it-IT"/>
            </w:rPr>
          </w:pPr>
          <w:r w:rsidRPr="00F21357">
            <w:rPr>
              <w:rFonts w:ascii="Calibri bold" w:hAnsi="Calibri bold" w:cs="Calibri"/>
              <w:color w:val="595959"/>
              <w:sz w:val="14"/>
              <w:szCs w:val="18"/>
              <w:lang w:eastAsia="it-IT"/>
            </w:rPr>
            <w:t>Ufficio</w:t>
          </w:r>
          <w:r w:rsidRPr="00F21357">
            <w:rPr>
              <w:rFonts w:ascii="Calibri bold" w:hAnsi="Calibri bold" w:cs="Calibri"/>
              <w:color w:val="595959"/>
              <w:sz w:val="14"/>
              <w:szCs w:val="18"/>
              <w:lang w:val="en-GB" w:eastAsia="it-IT"/>
            </w:rPr>
            <w:t xml:space="preserve"> Funivie</w:t>
          </w:r>
        </w:p>
      </w:tc>
      <w:tc>
        <w:tcPr>
          <w:tcW w:w="227" w:type="dxa"/>
          <w:vMerge w:val="restart"/>
          <w:noWrap/>
        </w:tcPr>
        <w:p w14:paraId="5BCE843E" w14:textId="77777777" w:rsidR="00BF49AF" w:rsidRPr="00F21357" w:rsidRDefault="00BF49AF" w:rsidP="00BF49AF">
          <w:pPr>
            <w:tabs>
              <w:tab w:val="center" w:pos="4819"/>
              <w:tab w:val="right" w:pos="9638"/>
            </w:tabs>
            <w:rPr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1CB4342A" w14:textId="77777777" w:rsidR="00BF49AF" w:rsidRPr="00F21357" w:rsidRDefault="00BF49AF" w:rsidP="00BF49AF">
          <w:pPr>
            <w:spacing w:line="16" w:lineRule="atLeast"/>
            <w:rPr>
              <w:rFonts w:ascii="Calibri bold" w:hAnsi="Calibri bold" w:cs="Calibri"/>
              <w:color w:val="595959"/>
              <w:sz w:val="14"/>
              <w:szCs w:val="18"/>
              <w:lang w:val="en-GB" w:eastAsia="it-IT"/>
            </w:rPr>
          </w:pPr>
          <w:r w:rsidRPr="00F21357">
            <w:rPr>
              <w:rFonts w:ascii="Calibri bold" w:hAnsi="Calibri bold" w:cs="Calibri"/>
              <w:color w:val="595959"/>
              <w:sz w:val="14"/>
              <w:szCs w:val="18"/>
              <w:lang w:val="en-GB" w:eastAsia="it-IT"/>
            </w:rPr>
            <w:t>Ufize Furnadoies</w:t>
          </w:r>
        </w:p>
      </w:tc>
    </w:tr>
    <w:tr w:rsidR="00BF49AF" w:rsidRPr="00357C22" w14:paraId="23727A82" w14:textId="77777777" w:rsidTr="005C354E">
      <w:tc>
        <w:tcPr>
          <w:tcW w:w="3061" w:type="dxa"/>
          <w:noWrap/>
        </w:tcPr>
        <w:p w14:paraId="23A6CC55" w14:textId="77777777" w:rsidR="00BF49AF" w:rsidRPr="0013036E" w:rsidRDefault="00BF49AF" w:rsidP="00BF49AF">
          <w:pPr>
            <w:spacing w:line="16" w:lineRule="atLeast"/>
            <w:rPr>
              <w:rFonts w:cs="Calibri"/>
              <w:color w:val="595959"/>
              <w:sz w:val="14"/>
              <w:szCs w:val="18"/>
              <w:lang w:val="de-DE" w:eastAsia="it-IT"/>
            </w:rPr>
          </w:pPr>
          <w:r w:rsidRPr="0013036E">
            <w:rPr>
              <w:rFonts w:cs="Calibri"/>
              <w:color w:val="595959"/>
              <w:sz w:val="14"/>
              <w:szCs w:val="18"/>
              <w:lang w:val="de-DE" w:eastAsia="it-IT"/>
            </w:rPr>
            <w:t>Landhaus 3b, Silvius-Magnago-Platz 3, 39100 Bozen</w:t>
          </w:r>
        </w:p>
      </w:tc>
      <w:tc>
        <w:tcPr>
          <w:tcW w:w="227" w:type="dxa"/>
          <w:vMerge/>
          <w:vAlign w:val="center"/>
        </w:tcPr>
        <w:p w14:paraId="50F998A4" w14:textId="77777777" w:rsidR="00BF49AF" w:rsidRPr="0013036E" w:rsidRDefault="00BF49AF" w:rsidP="00BF49AF">
          <w:pPr>
            <w:rPr>
              <w:sz w:val="14"/>
              <w:szCs w:val="18"/>
              <w:lang w:val="de-DE" w:eastAsia="it-IT"/>
            </w:rPr>
          </w:pPr>
        </w:p>
      </w:tc>
      <w:tc>
        <w:tcPr>
          <w:tcW w:w="3061" w:type="dxa"/>
          <w:noWrap/>
        </w:tcPr>
        <w:p w14:paraId="1261BB86" w14:textId="77777777" w:rsidR="00BF49AF" w:rsidRPr="00BF49AF" w:rsidRDefault="00BF49AF" w:rsidP="00BF49AF">
          <w:pPr>
            <w:spacing w:line="16" w:lineRule="atLeast"/>
            <w:rPr>
              <w:rFonts w:cs="Calibri"/>
              <w:color w:val="595959"/>
              <w:sz w:val="14"/>
              <w:szCs w:val="18"/>
              <w:lang w:val="it-IT" w:eastAsia="it-IT"/>
            </w:rPr>
          </w:pPr>
          <w:r w:rsidRPr="00BF49AF">
            <w:rPr>
              <w:rFonts w:cs="Calibri"/>
              <w:color w:val="595959"/>
              <w:sz w:val="14"/>
              <w:szCs w:val="18"/>
              <w:lang w:val="it-IT" w:eastAsia="it-IT"/>
            </w:rPr>
            <w:t>Palazzo 3b, Piazza Silvius Magnago 3, 39100 Bolzano</w:t>
          </w:r>
        </w:p>
      </w:tc>
      <w:tc>
        <w:tcPr>
          <w:tcW w:w="227" w:type="dxa"/>
          <w:vMerge/>
          <w:vAlign w:val="center"/>
        </w:tcPr>
        <w:p w14:paraId="4A63C564" w14:textId="77777777" w:rsidR="00BF49AF" w:rsidRPr="00BF49AF" w:rsidRDefault="00BF49AF" w:rsidP="00BF49AF">
          <w:pPr>
            <w:rPr>
              <w:sz w:val="14"/>
              <w:szCs w:val="18"/>
              <w:lang w:val="it-IT" w:eastAsia="it-IT"/>
            </w:rPr>
          </w:pPr>
        </w:p>
      </w:tc>
      <w:tc>
        <w:tcPr>
          <w:tcW w:w="3061" w:type="dxa"/>
          <w:noWrap/>
        </w:tcPr>
        <w:p w14:paraId="709872A1" w14:textId="77777777" w:rsidR="00BF49AF" w:rsidRPr="00BF49AF" w:rsidRDefault="00BF49AF" w:rsidP="00BF49AF">
          <w:pPr>
            <w:spacing w:line="16" w:lineRule="atLeast"/>
            <w:rPr>
              <w:rFonts w:cs="Calibri"/>
              <w:color w:val="595959"/>
              <w:sz w:val="14"/>
              <w:szCs w:val="18"/>
              <w:lang w:val="it-IT" w:eastAsia="it-IT"/>
            </w:rPr>
          </w:pPr>
          <w:r w:rsidRPr="00BF49AF">
            <w:rPr>
              <w:rFonts w:cs="Calibri"/>
              <w:color w:val="595959"/>
              <w:sz w:val="14"/>
              <w:szCs w:val="18"/>
              <w:lang w:val="it-IT" w:eastAsia="it-IT"/>
            </w:rPr>
            <w:t>Palaz provinziel 3b, Plaza Silvius Magnago 3, 39100 Bulsan</w:t>
          </w:r>
        </w:p>
      </w:tc>
    </w:tr>
    <w:tr w:rsidR="00BF49AF" w:rsidRPr="0013036E" w14:paraId="4224257B" w14:textId="77777777" w:rsidTr="005C354E">
      <w:tc>
        <w:tcPr>
          <w:tcW w:w="3061" w:type="dxa"/>
          <w:noWrap/>
        </w:tcPr>
        <w:p w14:paraId="79D295FB" w14:textId="77777777" w:rsidR="00BF49AF" w:rsidRPr="00F21357" w:rsidRDefault="00BF49AF" w:rsidP="00BF49AF">
          <w:pPr>
            <w:spacing w:line="0" w:lineRule="atLeast"/>
            <w:rPr>
              <w:rFonts w:cs="Calibri"/>
              <w:color w:val="595959"/>
              <w:sz w:val="14"/>
              <w:szCs w:val="18"/>
              <w:lang w:val="en-GB" w:eastAsia="it-IT"/>
            </w:rPr>
          </w:pPr>
          <w:r w:rsidRPr="00F21357">
            <w:rPr>
              <w:rFonts w:cs="Calibri"/>
              <w:color w:val="595959"/>
              <w:sz w:val="14"/>
              <w:szCs w:val="18"/>
              <w:lang w:val="en-GB" w:eastAsia="it-IT"/>
            </w:rPr>
            <w:t>seilbahnen@provinz.bz.it</w:t>
          </w:r>
        </w:p>
      </w:tc>
      <w:tc>
        <w:tcPr>
          <w:tcW w:w="227" w:type="dxa"/>
          <w:vMerge/>
          <w:vAlign w:val="center"/>
        </w:tcPr>
        <w:p w14:paraId="1ED0A656" w14:textId="77777777" w:rsidR="00BF49AF" w:rsidRPr="00F21357" w:rsidRDefault="00BF49AF" w:rsidP="00BF49AF">
          <w:pPr>
            <w:rPr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4589F74D" w14:textId="77777777" w:rsidR="00BF49AF" w:rsidRPr="0013036E" w:rsidRDefault="00BF49AF" w:rsidP="00BF49AF">
          <w:pPr>
            <w:spacing w:line="16" w:lineRule="atLeast"/>
            <w:rPr>
              <w:rFonts w:cs="Calibri"/>
              <w:color w:val="595959"/>
              <w:sz w:val="14"/>
              <w:szCs w:val="18"/>
              <w:lang w:eastAsia="it-IT"/>
            </w:rPr>
          </w:pPr>
          <w:r w:rsidRPr="00F21357">
            <w:rPr>
              <w:rFonts w:cs="Calibri"/>
              <w:color w:val="595959"/>
              <w:sz w:val="14"/>
              <w:szCs w:val="18"/>
              <w:lang w:eastAsia="it-IT"/>
            </w:rPr>
            <w:t>trasporti.funiviari</w:t>
          </w:r>
          <w:r w:rsidRPr="0013036E">
            <w:rPr>
              <w:rFonts w:cs="Calibri"/>
              <w:color w:val="595959"/>
              <w:sz w:val="14"/>
              <w:szCs w:val="18"/>
              <w:lang w:eastAsia="it-IT"/>
            </w:rPr>
            <w:t>@provincia.bz.it</w:t>
          </w:r>
        </w:p>
      </w:tc>
      <w:tc>
        <w:tcPr>
          <w:tcW w:w="227" w:type="dxa"/>
          <w:vMerge/>
          <w:vAlign w:val="center"/>
        </w:tcPr>
        <w:p w14:paraId="58E11871" w14:textId="77777777" w:rsidR="00BF49AF" w:rsidRPr="00F21357" w:rsidRDefault="00BF49AF" w:rsidP="00BF49AF">
          <w:pPr>
            <w:rPr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4E738E3A" w14:textId="77777777" w:rsidR="00BF49AF" w:rsidRPr="0013036E" w:rsidRDefault="00BF49AF" w:rsidP="00BF49AF">
          <w:pPr>
            <w:spacing w:line="16" w:lineRule="atLeast"/>
            <w:rPr>
              <w:rFonts w:cs="Calibri"/>
              <w:color w:val="595959"/>
              <w:sz w:val="14"/>
              <w:szCs w:val="18"/>
              <w:lang w:eastAsia="it-IT"/>
            </w:rPr>
          </w:pPr>
          <w:r w:rsidRPr="0013036E">
            <w:rPr>
              <w:rFonts w:cs="Calibri"/>
              <w:color w:val="595959"/>
              <w:sz w:val="14"/>
              <w:szCs w:val="18"/>
              <w:lang w:eastAsia="it-IT"/>
            </w:rPr>
            <w:t>trasporti.funiviari@provincia.bz.it</w:t>
          </w:r>
        </w:p>
      </w:tc>
    </w:tr>
    <w:tr w:rsidR="00BF49AF" w:rsidRPr="00F21357" w14:paraId="1BAEF8D4" w14:textId="77777777" w:rsidTr="005C354E">
      <w:tc>
        <w:tcPr>
          <w:tcW w:w="3061" w:type="dxa"/>
          <w:noWrap/>
        </w:tcPr>
        <w:p w14:paraId="7FBEB46D" w14:textId="77777777" w:rsidR="00BF49AF" w:rsidRPr="00F21357" w:rsidRDefault="00BF49AF" w:rsidP="00BF49AF">
          <w:pPr>
            <w:spacing w:line="0" w:lineRule="atLeast"/>
            <w:rPr>
              <w:rFonts w:cs="Calibri"/>
              <w:color w:val="595959"/>
              <w:sz w:val="14"/>
              <w:szCs w:val="18"/>
              <w:lang w:eastAsia="it-IT"/>
            </w:rPr>
          </w:pPr>
          <w:r w:rsidRPr="00F21357">
            <w:rPr>
              <w:rFonts w:cs="Calibri"/>
              <w:color w:val="595959"/>
              <w:sz w:val="14"/>
              <w:szCs w:val="18"/>
              <w:lang w:val="en-GB" w:eastAsia="it-IT"/>
            </w:rPr>
            <w:t>www.provinz.bz.it</w:t>
          </w:r>
        </w:p>
      </w:tc>
      <w:tc>
        <w:tcPr>
          <w:tcW w:w="227" w:type="dxa"/>
          <w:vMerge/>
          <w:vAlign w:val="center"/>
        </w:tcPr>
        <w:p w14:paraId="521CA425" w14:textId="77777777" w:rsidR="00BF49AF" w:rsidRPr="00F21357" w:rsidRDefault="00BF49AF" w:rsidP="00BF49AF">
          <w:pPr>
            <w:rPr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2FD204AC" w14:textId="77777777" w:rsidR="00BF49AF" w:rsidRPr="00F21357" w:rsidRDefault="00BF49AF" w:rsidP="00BF49AF">
          <w:pPr>
            <w:spacing w:line="16" w:lineRule="atLeast"/>
            <w:rPr>
              <w:rFonts w:ascii="Calibri bold" w:hAnsi="Calibri bold" w:cs="Calibri"/>
              <w:color w:val="595959"/>
              <w:sz w:val="14"/>
              <w:szCs w:val="18"/>
              <w:lang w:val="en-GB" w:eastAsia="it-IT"/>
            </w:rPr>
          </w:pPr>
          <w:r w:rsidRPr="00F21357">
            <w:rPr>
              <w:rFonts w:cs="Calibri"/>
              <w:color w:val="595959"/>
              <w:sz w:val="14"/>
              <w:szCs w:val="18"/>
              <w:lang w:val="en-GB" w:eastAsia="it-IT"/>
            </w:rPr>
            <w:t>www.provincia.bz.it</w:t>
          </w:r>
        </w:p>
      </w:tc>
      <w:tc>
        <w:tcPr>
          <w:tcW w:w="227" w:type="dxa"/>
          <w:vMerge/>
          <w:vAlign w:val="center"/>
        </w:tcPr>
        <w:p w14:paraId="2709FD2C" w14:textId="77777777" w:rsidR="00BF49AF" w:rsidRPr="00F21357" w:rsidRDefault="00BF49AF" w:rsidP="00BF49AF">
          <w:pPr>
            <w:rPr>
              <w:sz w:val="14"/>
              <w:szCs w:val="18"/>
              <w:lang w:eastAsia="it-IT"/>
            </w:rPr>
          </w:pPr>
        </w:p>
      </w:tc>
      <w:tc>
        <w:tcPr>
          <w:tcW w:w="3061" w:type="dxa"/>
          <w:noWrap/>
        </w:tcPr>
        <w:p w14:paraId="45424DC9" w14:textId="77777777" w:rsidR="00BF49AF" w:rsidRPr="00F21357" w:rsidRDefault="00BF49AF" w:rsidP="00BF49AF">
          <w:pPr>
            <w:spacing w:line="16" w:lineRule="atLeast"/>
            <w:rPr>
              <w:rFonts w:ascii="Calibri bold" w:hAnsi="Calibri bold" w:cs="Calibri"/>
              <w:color w:val="595959"/>
              <w:sz w:val="14"/>
              <w:szCs w:val="18"/>
              <w:lang w:val="en-GB" w:eastAsia="it-IT"/>
            </w:rPr>
          </w:pPr>
          <w:r w:rsidRPr="00F21357">
            <w:rPr>
              <w:rFonts w:cs="Calibri"/>
              <w:color w:val="595959"/>
              <w:sz w:val="14"/>
              <w:szCs w:val="18"/>
              <w:lang w:val="en-GB" w:eastAsia="it-IT"/>
            </w:rPr>
            <w:t>www.provinzia.bz.it</w:t>
          </w:r>
        </w:p>
      </w:tc>
    </w:tr>
    <w:tr w:rsidR="00BF49AF" w:rsidRPr="00F21357" w14:paraId="09785672" w14:textId="77777777" w:rsidTr="005C354E">
      <w:trPr>
        <w:trHeight w:val="15"/>
      </w:trPr>
      <w:tc>
        <w:tcPr>
          <w:tcW w:w="9637" w:type="dxa"/>
          <w:gridSpan w:val="5"/>
          <w:noWrap/>
          <w:tcMar>
            <w:top w:w="113" w:type="dxa"/>
            <w:left w:w="0" w:type="dxa"/>
            <w:bottom w:w="397" w:type="dxa"/>
            <w:right w:w="0" w:type="dxa"/>
          </w:tcMar>
        </w:tcPr>
        <w:p w14:paraId="228CAA92" w14:textId="77777777" w:rsidR="00BF49AF" w:rsidRPr="00F21357" w:rsidRDefault="00BF49AF" w:rsidP="00BF49AF">
          <w:pPr>
            <w:spacing w:after="160" w:line="16" w:lineRule="atLeast"/>
            <w:rPr>
              <w:color w:val="595959"/>
              <w:sz w:val="14"/>
              <w:szCs w:val="18"/>
              <w:lang w:val="en-GB" w:eastAsia="it-IT"/>
            </w:rPr>
          </w:pPr>
          <w:r>
            <w:rPr>
              <w:color w:val="595959"/>
              <w:sz w:val="14"/>
              <w:szCs w:val="18"/>
              <w:lang w:val="en-GB" w:eastAsia="it-IT"/>
            </w:rPr>
            <w:t>Tel. 0471 41 46 00</w:t>
          </w:r>
          <w:r w:rsidRPr="00F21357">
            <w:rPr>
              <w:color w:val="595959"/>
              <w:sz w:val="14"/>
              <w:szCs w:val="18"/>
              <w:lang w:val="en-GB" w:eastAsia="it-IT"/>
            </w:rPr>
            <w:t xml:space="preserve">     St.-Nr. / Cod. Fisc. – </w:t>
          </w:r>
          <w:r>
            <w:rPr>
              <w:color w:val="595959"/>
              <w:sz w:val="14"/>
              <w:szCs w:val="18"/>
              <w:lang w:val="en-GB"/>
            </w:rPr>
            <w:t xml:space="preserve"> Mwst.Nr. / </w:t>
          </w:r>
          <w:r w:rsidRPr="00F21357">
            <w:rPr>
              <w:color w:val="595959"/>
              <w:sz w:val="14"/>
              <w:szCs w:val="18"/>
              <w:lang w:val="en-GB" w:eastAsia="it-IT"/>
            </w:rPr>
            <w:t>P.IVA  00390090215     seilbahnen.funivie@pec.prov.bz.it</w:t>
          </w:r>
        </w:p>
      </w:tc>
    </w:tr>
  </w:tbl>
  <w:p w14:paraId="6658691C" w14:textId="77777777" w:rsidR="004064DB" w:rsidRPr="00BF49AF" w:rsidRDefault="004064DB">
    <w:pPr>
      <w:pStyle w:val="Fuzeile"/>
      <w:tabs>
        <w:tab w:val="clear" w:pos="4536"/>
        <w:tab w:val="clear" w:pos="9072"/>
      </w:tabs>
      <w:spacing w:line="20" w:lineRule="exact"/>
      <w:rPr>
        <w:sz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55372" w14:textId="77777777" w:rsidR="00A56A0C" w:rsidRDefault="00A56A0C">
      <w:r>
        <w:separator/>
      </w:r>
    </w:p>
  </w:footnote>
  <w:footnote w:type="continuationSeparator" w:id="0">
    <w:p w14:paraId="07390AA5" w14:textId="77777777" w:rsidR="00A56A0C" w:rsidRDefault="00A56A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3EA0F" w14:textId="77777777" w:rsidR="00BF49AF" w:rsidRDefault="00BF49A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90238" w14:textId="77777777" w:rsidR="00BF49AF" w:rsidRDefault="00BF49AF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D47AE" w14:textId="3D7FDC13" w:rsidR="004064DB" w:rsidRPr="00E743D8" w:rsidRDefault="00BF49AF">
    <w:pPr>
      <w:pStyle w:val="Kopfzeile"/>
      <w:tabs>
        <w:tab w:val="clear" w:pos="4536"/>
        <w:tab w:val="clear" w:pos="9072"/>
      </w:tabs>
      <w:spacing w:line="140" w:lineRule="exact"/>
      <w:rPr>
        <w:sz w:val="18"/>
        <w:lang w:val="de-DE"/>
      </w:rPr>
    </w:pPr>
    <w:r>
      <w:drawing>
        <wp:anchor distT="0" distB="0" distL="114300" distR="114300" simplePos="0" relativeHeight="251659264" behindDoc="0" locked="0" layoutInCell="1" allowOverlap="1" wp14:anchorId="6D2AA854" wp14:editId="1888A025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304415" cy="594360"/>
          <wp:effectExtent l="0" t="0" r="0" b="0"/>
          <wp:wrapNone/>
          <wp:docPr id="2" name="Immagine 2" descr="Immagine che contiene testo, Carattere, nero, simbol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Immagine che contiene testo, Carattere, nero, simbolo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415" cy="594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266CD"/>
    <w:multiLevelType w:val="hybridMultilevel"/>
    <w:tmpl w:val="5D8E6C9C"/>
    <w:lvl w:ilvl="0" w:tplc="6A1C3988">
      <w:start w:val="1"/>
      <w:numFmt w:val="decimal"/>
      <w:lvlText w:val="%1)"/>
      <w:lvlJc w:val="left"/>
      <w:pPr>
        <w:ind w:left="284" w:hanging="227"/>
      </w:pPr>
      <w:rPr>
        <w:rFonts w:hint="default"/>
        <w:b w:val="0"/>
        <w:bCs w:val="0"/>
        <w:color w:val="000000" w:themeColor="text1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612E1"/>
    <w:multiLevelType w:val="multilevel"/>
    <w:tmpl w:val="FF1C7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6410F4"/>
    <w:multiLevelType w:val="multilevel"/>
    <w:tmpl w:val="20548D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1C6D2F"/>
    <w:multiLevelType w:val="multilevel"/>
    <w:tmpl w:val="EBC47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AC1B23"/>
    <w:multiLevelType w:val="hybridMultilevel"/>
    <w:tmpl w:val="4FD2892A"/>
    <w:lvl w:ilvl="0" w:tplc="DC08A43A">
      <w:start w:val="1"/>
      <w:numFmt w:val="decimal"/>
      <w:lvlText w:val="%1)"/>
      <w:lvlJc w:val="left"/>
      <w:pPr>
        <w:ind w:left="284" w:hanging="227"/>
      </w:pPr>
      <w:rPr>
        <w:rFonts w:hint="default"/>
        <w:color w:val="000000" w:themeColor="text1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59080D"/>
    <w:multiLevelType w:val="multilevel"/>
    <w:tmpl w:val="EBC47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AB5403"/>
    <w:multiLevelType w:val="multilevel"/>
    <w:tmpl w:val="EBC47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876350"/>
    <w:multiLevelType w:val="multilevel"/>
    <w:tmpl w:val="EBC47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FE38D5"/>
    <w:multiLevelType w:val="multilevel"/>
    <w:tmpl w:val="EBC47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F4C3499"/>
    <w:multiLevelType w:val="multilevel"/>
    <w:tmpl w:val="0DDC0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B31048"/>
    <w:multiLevelType w:val="multilevel"/>
    <w:tmpl w:val="BB60E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BA19B4"/>
    <w:multiLevelType w:val="multilevel"/>
    <w:tmpl w:val="AA982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F950764"/>
    <w:multiLevelType w:val="multilevel"/>
    <w:tmpl w:val="95D0D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855CD4"/>
    <w:multiLevelType w:val="multilevel"/>
    <w:tmpl w:val="D2521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9675662">
    <w:abstractNumId w:val="0"/>
  </w:num>
  <w:num w:numId="2" w16cid:durableId="2034190589">
    <w:abstractNumId w:val="4"/>
  </w:num>
  <w:num w:numId="3" w16cid:durableId="89204165">
    <w:abstractNumId w:val="13"/>
  </w:num>
  <w:num w:numId="4" w16cid:durableId="1040476399">
    <w:abstractNumId w:val="8"/>
  </w:num>
  <w:num w:numId="5" w16cid:durableId="1362903087">
    <w:abstractNumId w:val="6"/>
  </w:num>
  <w:num w:numId="6" w16cid:durableId="1672177707">
    <w:abstractNumId w:val="3"/>
  </w:num>
  <w:num w:numId="7" w16cid:durableId="182937058">
    <w:abstractNumId w:val="5"/>
  </w:num>
  <w:num w:numId="8" w16cid:durableId="1321427721">
    <w:abstractNumId w:val="7"/>
  </w:num>
  <w:num w:numId="9" w16cid:durableId="434136398">
    <w:abstractNumId w:val="9"/>
  </w:num>
  <w:num w:numId="10" w16cid:durableId="242834128">
    <w:abstractNumId w:val="11"/>
  </w:num>
  <w:num w:numId="11" w16cid:durableId="89547692">
    <w:abstractNumId w:val="12"/>
  </w:num>
  <w:num w:numId="12" w16cid:durableId="1407410616">
    <w:abstractNumId w:val="2"/>
  </w:num>
  <w:num w:numId="13" w16cid:durableId="1484811542">
    <w:abstractNumId w:val="10"/>
  </w:num>
  <w:num w:numId="14" w16cid:durableId="16272745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606"/>
    <w:rsid w:val="0002591F"/>
    <w:rsid w:val="00026EA7"/>
    <w:rsid w:val="00044EC9"/>
    <w:rsid w:val="0006776A"/>
    <w:rsid w:val="000768BC"/>
    <w:rsid w:val="000D2461"/>
    <w:rsid w:val="00100B62"/>
    <w:rsid w:val="0010270F"/>
    <w:rsid w:val="00120CC7"/>
    <w:rsid w:val="00134649"/>
    <w:rsid w:val="00157AED"/>
    <w:rsid w:val="00166B7D"/>
    <w:rsid w:val="00186EC0"/>
    <w:rsid w:val="001978A2"/>
    <w:rsid w:val="001D63AB"/>
    <w:rsid w:val="00230868"/>
    <w:rsid w:val="00232CC0"/>
    <w:rsid w:val="00281372"/>
    <w:rsid w:val="00326D79"/>
    <w:rsid w:val="00357C22"/>
    <w:rsid w:val="00362821"/>
    <w:rsid w:val="003747E0"/>
    <w:rsid w:val="00387EED"/>
    <w:rsid w:val="003A1F38"/>
    <w:rsid w:val="003C12BD"/>
    <w:rsid w:val="00404CEE"/>
    <w:rsid w:val="004064DB"/>
    <w:rsid w:val="00410A2B"/>
    <w:rsid w:val="00435D26"/>
    <w:rsid w:val="004F0E14"/>
    <w:rsid w:val="004F293A"/>
    <w:rsid w:val="004F32D8"/>
    <w:rsid w:val="005176B3"/>
    <w:rsid w:val="005A52BA"/>
    <w:rsid w:val="005E470F"/>
    <w:rsid w:val="006706A9"/>
    <w:rsid w:val="0067726C"/>
    <w:rsid w:val="006E3E46"/>
    <w:rsid w:val="006F44DB"/>
    <w:rsid w:val="007F5002"/>
    <w:rsid w:val="008449A8"/>
    <w:rsid w:val="00855392"/>
    <w:rsid w:val="008B3F25"/>
    <w:rsid w:val="008C5254"/>
    <w:rsid w:val="008D2DEE"/>
    <w:rsid w:val="0092670A"/>
    <w:rsid w:val="00931D7C"/>
    <w:rsid w:val="00942250"/>
    <w:rsid w:val="009637D6"/>
    <w:rsid w:val="00971C99"/>
    <w:rsid w:val="0098625D"/>
    <w:rsid w:val="009A3668"/>
    <w:rsid w:val="009B27CD"/>
    <w:rsid w:val="00A46606"/>
    <w:rsid w:val="00A56A0C"/>
    <w:rsid w:val="00AC782A"/>
    <w:rsid w:val="00AD1C5B"/>
    <w:rsid w:val="00B01CCF"/>
    <w:rsid w:val="00B2517F"/>
    <w:rsid w:val="00B34F6C"/>
    <w:rsid w:val="00B80052"/>
    <w:rsid w:val="00B87AF5"/>
    <w:rsid w:val="00BD693A"/>
    <w:rsid w:val="00BF49AF"/>
    <w:rsid w:val="00C0131A"/>
    <w:rsid w:val="00C2044B"/>
    <w:rsid w:val="00C40B55"/>
    <w:rsid w:val="00CB0945"/>
    <w:rsid w:val="00D44473"/>
    <w:rsid w:val="00D52867"/>
    <w:rsid w:val="00D657B4"/>
    <w:rsid w:val="00D97598"/>
    <w:rsid w:val="00DA51EC"/>
    <w:rsid w:val="00DC19BC"/>
    <w:rsid w:val="00DC5042"/>
    <w:rsid w:val="00E75A72"/>
    <w:rsid w:val="00ED3AE5"/>
    <w:rsid w:val="00F472DA"/>
    <w:rsid w:val="00F7644D"/>
    <w:rsid w:val="00F7686A"/>
    <w:rsid w:val="00F81ECA"/>
    <w:rsid w:val="00F85C50"/>
    <w:rsid w:val="00F86224"/>
    <w:rsid w:val="00F93C31"/>
    <w:rsid w:val="00F95DA9"/>
    <w:rsid w:val="00FB7501"/>
    <w:rsid w:val="00FC459E"/>
    <w:rsid w:val="00FD0D16"/>
    <w:rsid w:val="00FE3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EC8B5A"/>
  <w15:chartTrackingRefBased/>
  <w15:docId w15:val="{923EBDE8-4974-4C65-9EDC-70ACC4CF0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noProof/>
      <w:lang w:val="en-US" w:eastAsia="en-US"/>
    </w:rPr>
  </w:style>
  <w:style w:type="paragraph" w:styleId="berschrift1">
    <w:name w:val="heading 1"/>
    <w:basedOn w:val="Standard"/>
    <w:next w:val="Standard"/>
    <w:qFormat/>
    <w:pPr>
      <w:keepNext/>
      <w:spacing w:line="240" w:lineRule="exact"/>
      <w:outlineLvl w:val="0"/>
    </w:pPr>
    <w:rPr>
      <w:b/>
    </w:rPr>
  </w:style>
  <w:style w:type="paragraph" w:styleId="berschrift2">
    <w:name w:val="heading 2"/>
    <w:basedOn w:val="Standard"/>
    <w:next w:val="Standard"/>
    <w:qFormat/>
    <w:pPr>
      <w:keepNext/>
      <w:spacing w:line="240" w:lineRule="exact"/>
      <w:jc w:val="right"/>
      <w:outlineLvl w:val="1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character" w:styleId="Seitenzahl">
    <w:name w:val="page number"/>
    <w:basedOn w:val="Absatz-Standardschriftart"/>
  </w:style>
  <w:style w:type="paragraph" w:customStyle="1" w:styleId="DeutscherText">
    <w:name w:val="Deutscher Text"/>
    <w:basedOn w:val="Standard"/>
    <w:pPr>
      <w:spacing w:line="240" w:lineRule="exact"/>
      <w:jc w:val="both"/>
    </w:pPr>
  </w:style>
  <w:style w:type="paragraph" w:customStyle="1" w:styleId="Testoitaliano">
    <w:name w:val="Testo italiano"/>
    <w:basedOn w:val="Standard"/>
    <w:pPr>
      <w:spacing w:line="240" w:lineRule="exact"/>
      <w:jc w:val="both"/>
    </w:pPr>
    <w:rPr>
      <w:noProof w:val="0"/>
      <w:lang w:val="it-IT"/>
    </w:rPr>
  </w:style>
  <w:style w:type="paragraph" w:customStyle="1" w:styleId="Oggettodellalettera">
    <w:name w:val="Oggetto della lettera"/>
    <w:basedOn w:val="Standard"/>
    <w:pPr>
      <w:spacing w:line="240" w:lineRule="exact"/>
      <w:jc w:val="both"/>
    </w:pPr>
    <w:rPr>
      <w:b/>
      <w:noProof w:val="0"/>
      <w:lang w:val="it-IT"/>
    </w:rPr>
  </w:style>
  <w:style w:type="paragraph" w:customStyle="1" w:styleId="ProtNr">
    <w:name w:val="Prot. Nr."/>
    <w:basedOn w:val="Standard"/>
    <w:pPr>
      <w:spacing w:line="200" w:lineRule="exact"/>
    </w:pPr>
    <w:rPr>
      <w:sz w:val="16"/>
    </w:rPr>
  </w:style>
  <w:style w:type="paragraph" w:customStyle="1" w:styleId="ThemadesSchreibens">
    <w:name w:val="Thema des Schreibens"/>
    <w:basedOn w:val="Standard"/>
    <w:pPr>
      <w:spacing w:line="240" w:lineRule="exact"/>
      <w:jc w:val="both"/>
    </w:pPr>
    <w:rPr>
      <w:b/>
    </w:rPr>
  </w:style>
  <w:style w:type="paragraph" w:customStyle="1" w:styleId="DatumOrtDataluogo">
    <w:name w:val="Datum (Ort) / Data (luogo)"/>
    <w:basedOn w:val="Standard"/>
    <w:pPr>
      <w:spacing w:line="220" w:lineRule="exact"/>
    </w:pPr>
    <w:rPr>
      <w:sz w:val="16"/>
    </w:rPr>
  </w:style>
  <w:style w:type="paragraph" w:customStyle="1" w:styleId="NameNomeBearbeitetvonredattoda">
    <w:name w:val="Name / Nome (Bearbeitet von / redatto da)"/>
    <w:basedOn w:val="Standard"/>
    <w:pPr>
      <w:spacing w:line="200" w:lineRule="exact"/>
    </w:pPr>
    <w:rPr>
      <w:sz w:val="18"/>
    </w:rPr>
  </w:style>
  <w:style w:type="paragraph" w:customStyle="1" w:styleId="TelBearbeitetvonredattoda">
    <w:name w:val="Tel. (Bearbeitet von / redatto da)"/>
    <w:basedOn w:val="Standard"/>
    <w:pPr>
      <w:spacing w:line="200" w:lineRule="exact"/>
    </w:pPr>
    <w:rPr>
      <w:sz w:val="16"/>
    </w:rPr>
  </w:style>
  <w:style w:type="paragraph" w:customStyle="1" w:styleId="E-MailBearbeitetvonredattoda">
    <w:name w:val="E-Mail (Bearbeitet von / redatto da)"/>
    <w:basedOn w:val="Standard"/>
    <w:pPr>
      <w:spacing w:line="200" w:lineRule="exact"/>
    </w:pPr>
    <w:rPr>
      <w:sz w:val="16"/>
    </w:rPr>
  </w:style>
  <w:style w:type="paragraph" w:customStyle="1" w:styleId="ZurKenntnisPerconoscenza">
    <w:name w:val="Zur Kenntnis / Per conoscenza"/>
    <w:basedOn w:val="Standard"/>
    <w:pPr>
      <w:spacing w:line="200" w:lineRule="exact"/>
    </w:pPr>
    <w:rPr>
      <w:sz w:val="16"/>
    </w:rPr>
  </w:style>
  <w:style w:type="paragraph" w:customStyle="1" w:styleId="VersandformundAdresseDescrizionedispedizioneedindirizzo">
    <w:name w:val="Versandform und Adresse / Descrizione di spedizione ed indirizzo"/>
    <w:basedOn w:val="Standard"/>
    <w:pPr>
      <w:spacing w:line="240" w:lineRule="exact"/>
    </w:pPr>
  </w:style>
  <w:style w:type="paragraph" w:customStyle="1" w:styleId="NameNachnameNomeCognome">
    <w:name w:val="Name Nachname / Nome Cognome"/>
    <w:basedOn w:val="Standard"/>
    <w:pPr>
      <w:spacing w:line="240" w:lineRule="exact"/>
      <w:jc w:val="center"/>
    </w:pPr>
  </w:style>
  <w:style w:type="paragraph" w:customStyle="1" w:styleId="NameNachname">
    <w:name w:val="Name Nachname"/>
    <w:basedOn w:val="Standard"/>
    <w:pPr>
      <w:spacing w:line="240" w:lineRule="exact"/>
      <w:jc w:val="right"/>
    </w:pPr>
    <w:rPr>
      <w:noProof w:val="0"/>
      <w:lang w:val="de-DE"/>
    </w:rPr>
  </w:style>
  <w:style w:type="paragraph" w:styleId="Sprechblasentext">
    <w:name w:val="Balloon Text"/>
    <w:basedOn w:val="Standard"/>
    <w:link w:val="SprechblasentextZchn"/>
    <w:rsid w:val="00C2724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C27249"/>
    <w:rPr>
      <w:rFonts w:ascii="Tahoma" w:hAnsi="Tahoma" w:cs="Tahoma"/>
      <w:noProof/>
      <w:sz w:val="16"/>
      <w:szCs w:val="16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B27CD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rsid w:val="003C12BD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3C12BD"/>
  </w:style>
  <w:style w:type="character" w:customStyle="1" w:styleId="KommentartextZchn">
    <w:name w:val="Kommentartext Zchn"/>
    <w:basedOn w:val="Absatz-Standardschriftart"/>
    <w:link w:val="Kommentartext"/>
    <w:rsid w:val="003C12BD"/>
    <w:rPr>
      <w:rFonts w:ascii="Arial" w:hAnsi="Arial"/>
      <w:noProof/>
      <w:lang w:val="en-US" w:eastAsia="en-US"/>
    </w:rPr>
  </w:style>
  <w:style w:type="paragraph" w:styleId="Kommentarthema">
    <w:name w:val="annotation subject"/>
    <w:basedOn w:val="Kommentartext"/>
    <w:next w:val="Kommentartext"/>
    <w:link w:val="KommentarthemaZchn"/>
    <w:rsid w:val="003C12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3C12BD"/>
    <w:rPr>
      <w:rFonts w:ascii="Arial" w:hAnsi="Arial"/>
      <w:b/>
      <w:bCs/>
      <w:noProof/>
      <w:lang w:val="en-US" w:eastAsia="en-US"/>
    </w:rPr>
  </w:style>
  <w:style w:type="paragraph" w:customStyle="1" w:styleId="ZurKenntnis">
    <w:name w:val="Zur Kenntnis"/>
    <w:basedOn w:val="Standard"/>
    <w:rsid w:val="003C12BD"/>
    <w:pPr>
      <w:spacing w:line="200" w:lineRule="exact"/>
    </w:pPr>
    <w:rPr>
      <w:sz w:val="16"/>
    </w:rPr>
  </w:style>
  <w:style w:type="paragraph" w:styleId="StandardWeb">
    <w:name w:val="Normal (Web)"/>
    <w:basedOn w:val="Standard"/>
    <w:uiPriority w:val="99"/>
    <w:unhideWhenUsed/>
    <w:rsid w:val="003C12BD"/>
    <w:pPr>
      <w:spacing w:before="100" w:beforeAutospacing="1" w:after="100" w:afterAutospacing="1"/>
    </w:pPr>
    <w:rPr>
      <w:rFonts w:ascii="Times New Roman" w:hAnsi="Times New Roman"/>
      <w:noProof w:val="0"/>
      <w:sz w:val="24"/>
      <w:szCs w:val="24"/>
      <w:lang w:val="de-DE" w:eastAsia="de-DE"/>
    </w:rPr>
  </w:style>
  <w:style w:type="paragraph" w:styleId="berarbeitung">
    <w:name w:val="Revision"/>
    <w:hidden/>
    <w:uiPriority w:val="99"/>
    <w:semiHidden/>
    <w:rsid w:val="00FD0D16"/>
    <w:rPr>
      <w:rFonts w:ascii="Arial" w:hAnsi="Arial"/>
      <w:noProof/>
      <w:lang w:val="en-US" w:eastAsia="en-US"/>
    </w:rPr>
  </w:style>
  <w:style w:type="paragraph" w:styleId="Listenabsatz">
    <w:name w:val="List Paragraph"/>
    <w:basedOn w:val="Standard"/>
    <w:uiPriority w:val="34"/>
    <w:qFormat/>
    <w:rsid w:val="00C0131A"/>
    <w:pPr>
      <w:ind w:left="720"/>
      <w:contextualSpacing/>
    </w:pPr>
  </w:style>
  <w:style w:type="paragraph" w:customStyle="1" w:styleId="listatesto">
    <w:name w:val="lista_testo"/>
    <w:basedOn w:val="Standard"/>
    <w:rsid w:val="00AC782A"/>
    <w:pPr>
      <w:spacing w:before="100" w:beforeAutospacing="1" w:after="100" w:afterAutospacing="1"/>
    </w:pPr>
    <w:rPr>
      <w:rFonts w:ascii="Times New Roman" w:hAnsi="Times New Roman"/>
      <w:noProof w:val="0"/>
      <w:sz w:val="24"/>
      <w:szCs w:val="24"/>
      <w:lang w:val="de-DE" w:eastAsia="de-DE"/>
    </w:rPr>
  </w:style>
  <w:style w:type="character" w:customStyle="1" w:styleId="descrdoc">
    <w:name w:val="descr_doc"/>
    <w:basedOn w:val="Absatz-Standardschriftart"/>
    <w:rsid w:val="002813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0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1954</Characters>
  <Application>Microsoft Office Word</Application>
  <DocSecurity>0</DocSecurity>
  <Lines>16</Lines>
  <Paragraphs>4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Bonatti, Luana</dc:creator>
  <cp:keywords/>
  <cp:lastModifiedBy>Kofler, Werner Josef</cp:lastModifiedBy>
  <cp:revision>11</cp:revision>
  <cp:lastPrinted>2025-08-27T09:01:00Z</cp:lastPrinted>
  <dcterms:created xsi:type="dcterms:W3CDTF">2025-08-21T08:45:00Z</dcterms:created>
  <dcterms:modified xsi:type="dcterms:W3CDTF">2026-04-16T14:07:00Z</dcterms:modified>
</cp:coreProperties>
</file>